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06D41" w:rsidRPr="000E3EC4" w:rsidRDefault="000E3EC4">
      <w:pPr>
        <w:spacing w:after="0" w:line="408" w:lineRule="auto"/>
        <w:ind w:left="120"/>
        <w:jc w:val="center"/>
        <w:rPr>
          <w:lang w:val="ru-RU"/>
        </w:rPr>
      </w:pPr>
      <w:r w:rsidRPr="000E3EC4">
        <w:rPr>
          <w:rFonts w:ascii="Times New Roman" w:hAnsi="Times New Roman"/>
          <w:b/>
          <w:color w:val="000000"/>
          <w:sz w:val="28"/>
          <w:lang w:val="ru-RU"/>
        </w:rPr>
        <w:t>МИНИСТЕРСТВО ПРОСВЕЩЕНИЯ РОССИЙСКОЙ ФЕДЕРАЦИИ</w:t>
      </w:r>
    </w:p>
    <w:p w:rsidR="00B06D41" w:rsidRPr="000E3EC4" w:rsidRDefault="000E3EC4">
      <w:pPr>
        <w:spacing w:after="0" w:line="408" w:lineRule="auto"/>
        <w:ind w:left="120"/>
        <w:jc w:val="center"/>
        <w:rPr>
          <w:lang w:val="ru-RU"/>
        </w:rPr>
      </w:pPr>
      <w:bookmarkStart w:id="0" w:name="ab394930-da1d-4ba0-ac4d-738f874a3916"/>
      <w:r w:rsidRPr="000E3EC4">
        <w:rPr>
          <w:rFonts w:ascii="Times New Roman" w:hAnsi="Times New Roman"/>
          <w:b/>
          <w:color w:val="000000"/>
          <w:sz w:val="28"/>
          <w:lang w:val="ru-RU"/>
        </w:rPr>
        <w:t xml:space="preserve">Комитет </w:t>
      </w:r>
      <w:proofErr w:type="spellStart"/>
      <w:proofErr w:type="gramStart"/>
      <w:r w:rsidRPr="000E3EC4">
        <w:rPr>
          <w:rFonts w:ascii="Times New Roman" w:hAnsi="Times New Roman"/>
          <w:b/>
          <w:color w:val="000000"/>
          <w:sz w:val="28"/>
          <w:lang w:val="ru-RU"/>
        </w:rPr>
        <w:t>образования,науки</w:t>
      </w:r>
      <w:proofErr w:type="spellEnd"/>
      <w:proofErr w:type="gramEnd"/>
      <w:r w:rsidRPr="000E3EC4">
        <w:rPr>
          <w:rFonts w:ascii="Times New Roman" w:hAnsi="Times New Roman"/>
          <w:b/>
          <w:color w:val="000000"/>
          <w:sz w:val="28"/>
          <w:lang w:val="ru-RU"/>
        </w:rPr>
        <w:t xml:space="preserve"> и молодежной политики Волгоградской области</w:t>
      </w:r>
      <w:bookmarkEnd w:id="0"/>
      <w:r w:rsidRPr="000E3EC4">
        <w:rPr>
          <w:rFonts w:ascii="Times New Roman" w:hAnsi="Times New Roman"/>
          <w:b/>
          <w:color w:val="000000"/>
          <w:sz w:val="28"/>
          <w:lang w:val="ru-RU"/>
        </w:rPr>
        <w:t xml:space="preserve"> </w:t>
      </w:r>
    </w:p>
    <w:p w:rsidR="00BC4F32" w:rsidRPr="006507A6" w:rsidRDefault="00BC4F32" w:rsidP="00BC4F32">
      <w:pPr>
        <w:spacing w:after="0" w:line="408" w:lineRule="auto"/>
        <w:ind w:left="120"/>
        <w:jc w:val="center"/>
        <w:rPr>
          <w:lang w:val="ru-RU"/>
        </w:rPr>
      </w:pPr>
      <w:r>
        <w:rPr>
          <w:rFonts w:ascii="Times New Roman" w:hAnsi="Times New Roman"/>
          <w:b/>
          <w:color w:val="000000"/>
          <w:sz w:val="28"/>
          <w:lang w:val="ru-RU"/>
        </w:rPr>
        <w:t>ОТДЕЛ ПО ОБРАЗОВАНИЮ, ОПЕКЕ И ПОПЕЧИТЕЛЬСТВУ АДМИНИСТРАЦИИ КУМЫЛЖЕНСКОГО МУНИЦИПАЛЬНОГО РАЙОНА</w:t>
      </w:r>
    </w:p>
    <w:p w:rsidR="00BC4F32" w:rsidRPr="006507A6" w:rsidRDefault="00BC4F32" w:rsidP="00BC4F32">
      <w:pPr>
        <w:spacing w:after="0" w:line="408" w:lineRule="auto"/>
        <w:ind w:left="120"/>
        <w:jc w:val="center"/>
        <w:rPr>
          <w:lang w:val="ru-RU"/>
        </w:rPr>
      </w:pPr>
      <w:r w:rsidRPr="006507A6">
        <w:rPr>
          <w:rFonts w:ascii="Times New Roman" w:hAnsi="Times New Roman"/>
          <w:b/>
          <w:color w:val="000000"/>
          <w:sz w:val="28"/>
          <w:lang w:val="ru-RU"/>
        </w:rPr>
        <w:t>МКОУ Краснянская СШ</w:t>
      </w:r>
    </w:p>
    <w:p w:rsidR="00BC4F32" w:rsidRPr="006507A6" w:rsidRDefault="00BC4F32" w:rsidP="00BC4F32">
      <w:pPr>
        <w:spacing w:after="0"/>
        <w:ind w:left="120"/>
        <w:rPr>
          <w:lang w:val="ru-RU"/>
        </w:rPr>
      </w:pPr>
    </w:p>
    <w:p w:rsidR="00BC4F32" w:rsidRPr="006507A6" w:rsidRDefault="00BC4F32" w:rsidP="00BC4F32">
      <w:pPr>
        <w:spacing w:after="0"/>
        <w:ind w:left="120"/>
        <w:rPr>
          <w:lang w:val="ru-RU"/>
        </w:rPr>
      </w:pPr>
    </w:p>
    <w:p w:rsidR="00BC4F32" w:rsidRPr="006507A6" w:rsidRDefault="00BC4F32" w:rsidP="00BC4F32">
      <w:pPr>
        <w:spacing w:after="0"/>
        <w:ind w:left="120"/>
        <w:rPr>
          <w:lang w:val="ru-RU"/>
        </w:rPr>
      </w:pPr>
    </w:p>
    <w:p w:rsidR="00BC4F32" w:rsidRPr="006507A6" w:rsidRDefault="00BC4F32" w:rsidP="00BC4F32">
      <w:pPr>
        <w:spacing w:after="0"/>
        <w:ind w:left="120"/>
        <w:rPr>
          <w:lang w:val="ru-RU"/>
        </w:rPr>
      </w:pPr>
    </w:p>
    <w:tbl>
      <w:tblPr>
        <w:tblpPr w:leftFromText="180" w:rightFromText="180" w:vertAnchor="text" w:tblpY="1"/>
        <w:tblOverlap w:val="never"/>
        <w:tblW w:w="0" w:type="auto"/>
        <w:tblLook w:val="04A0" w:firstRow="1" w:lastRow="0" w:firstColumn="1" w:lastColumn="0" w:noHBand="0" w:noVBand="1"/>
      </w:tblPr>
      <w:tblGrid>
        <w:gridCol w:w="3115"/>
      </w:tblGrid>
      <w:tr w:rsidR="0069627A" w:rsidRPr="006507A6" w:rsidTr="0069627A">
        <w:tc>
          <w:tcPr>
            <w:tcW w:w="3115" w:type="dxa"/>
          </w:tcPr>
          <w:p w:rsidR="0069627A" w:rsidRPr="008944ED" w:rsidRDefault="0069627A" w:rsidP="0069627A">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 xml:space="preserve">                                          </w:t>
            </w:r>
          </w:p>
          <w:p w:rsidR="0069627A" w:rsidRPr="008944ED" w:rsidRDefault="0069627A" w:rsidP="0069627A">
            <w:pPr>
              <w:autoSpaceDE w:val="0"/>
              <w:autoSpaceDN w:val="0"/>
              <w:spacing w:after="0" w:line="240" w:lineRule="auto"/>
              <w:jc w:val="right"/>
              <w:rPr>
                <w:rFonts w:ascii="Times New Roman" w:eastAsia="Times New Roman" w:hAnsi="Times New Roman"/>
                <w:color w:val="000000"/>
                <w:sz w:val="24"/>
                <w:szCs w:val="24"/>
                <w:lang w:val="ru-RU"/>
              </w:rPr>
            </w:pPr>
          </w:p>
          <w:p w:rsidR="0069627A" w:rsidRPr="0040209D" w:rsidRDefault="0069627A" w:rsidP="0069627A">
            <w:pPr>
              <w:autoSpaceDE w:val="0"/>
              <w:autoSpaceDN w:val="0"/>
              <w:spacing w:after="0" w:line="240" w:lineRule="auto"/>
              <w:jc w:val="right"/>
              <w:rPr>
                <w:rFonts w:ascii="Times New Roman" w:eastAsia="Times New Roman" w:hAnsi="Times New Roman"/>
                <w:color w:val="000000"/>
                <w:sz w:val="24"/>
                <w:szCs w:val="24"/>
                <w:lang w:val="ru-RU"/>
              </w:rPr>
            </w:pPr>
          </w:p>
        </w:tc>
      </w:tr>
    </w:tbl>
    <w:p w:rsidR="0069627A" w:rsidRDefault="0069627A" w:rsidP="0069627A">
      <w:pPr>
        <w:spacing w:after="0"/>
        <w:ind w:left="120"/>
        <w:jc w:val="right"/>
        <w:rPr>
          <w:rFonts w:ascii="Times New Roman" w:hAnsi="Times New Roman" w:cs="Times New Roman"/>
          <w:lang w:val="ru-RU"/>
        </w:rPr>
      </w:pPr>
      <w:r>
        <w:rPr>
          <w:rFonts w:ascii="Times New Roman" w:hAnsi="Times New Roman" w:cs="Times New Roman"/>
          <w:lang w:val="ru-RU"/>
        </w:rPr>
        <w:t>УТВЕРЖДЕНО</w:t>
      </w:r>
    </w:p>
    <w:p w:rsidR="0069627A" w:rsidRDefault="0069627A" w:rsidP="0069627A">
      <w:pPr>
        <w:spacing w:after="0"/>
        <w:ind w:left="120"/>
        <w:jc w:val="right"/>
        <w:rPr>
          <w:rFonts w:ascii="Times New Roman" w:hAnsi="Times New Roman" w:cs="Times New Roman"/>
          <w:lang w:val="ru-RU"/>
        </w:rPr>
      </w:pPr>
      <w:r>
        <w:rPr>
          <w:rFonts w:ascii="Times New Roman" w:hAnsi="Times New Roman" w:cs="Times New Roman"/>
          <w:lang w:val="ru-RU"/>
        </w:rPr>
        <w:t>приказом директора</w:t>
      </w:r>
    </w:p>
    <w:p w:rsidR="0069627A" w:rsidRDefault="0069627A" w:rsidP="0069627A">
      <w:pPr>
        <w:spacing w:after="0"/>
        <w:ind w:left="120"/>
        <w:jc w:val="right"/>
        <w:rPr>
          <w:rFonts w:ascii="Times New Roman" w:hAnsi="Times New Roman" w:cs="Times New Roman"/>
          <w:lang w:val="ru-RU"/>
        </w:rPr>
      </w:pPr>
      <w:r>
        <w:rPr>
          <w:rFonts w:ascii="Times New Roman" w:hAnsi="Times New Roman" w:cs="Times New Roman"/>
          <w:lang w:val="ru-RU"/>
        </w:rPr>
        <w:t>МКОУ Краснянская СШ</w:t>
      </w:r>
    </w:p>
    <w:p w:rsidR="0069627A" w:rsidRDefault="0069627A" w:rsidP="0069627A">
      <w:pPr>
        <w:spacing w:after="0"/>
        <w:ind w:left="120"/>
        <w:jc w:val="right"/>
        <w:rPr>
          <w:rFonts w:ascii="Times New Roman" w:hAnsi="Times New Roman" w:cs="Times New Roman"/>
          <w:lang w:val="ru-RU"/>
        </w:rPr>
      </w:pPr>
      <w:r>
        <w:rPr>
          <w:rFonts w:ascii="Times New Roman" w:hAnsi="Times New Roman" w:cs="Times New Roman"/>
          <w:lang w:val="ru-RU"/>
        </w:rPr>
        <w:t>от 31.08.2026 №60</w:t>
      </w:r>
    </w:p>
    <w:p w:rsidR="0069627A" w:rsidRDefault="0069627A" w:rsidP="0069627A">
      <w:pPr>
        <w:spacing w:after="0"/>
        <w:ind w:left="120"/>
        <w:jc w:val="right"/>
        <w:rPr>
          <w:rFonts w:ascii="Times New Roman" w:hAnsi="Times New Roman" w:cs="Times New Roman"/>
          <w:lang w:val="ru-RU"/>
        </w:rPr>
      </w:pPr>
    </w:p>
    <w:p w:rsidR="0069627A" w:rsidRDefault="0069627A" w:rsidP="0069627A">
      <w:pPr>
        <w:spacing w:after="0"/>
        <w:ind w:left="120"/>
        <w:jc w:val="right"/>
        <w:rPr>
          <w:rFonts w:ascii="Times New Roman" w:hAnsi="Times New Roman" w:cs="Times New Roman"/>
          <w:lang w:val="ru-RU"/>
        </w:rPr>
      </w:pPr>
      <w:r>
        <w:rPr>
          <w:rFonts w:ascii="Times New Roman" w:hAnsi="Times New Roman" w:cs="Times New Roman"/>
          <w:lang w:val="ru-RU"/>
        </w:rPr>
        <w:t>________________</w:t>
      </w:r>
    </w:p>
    <w:p w:rsidR="00B06D41" w:rsidRPr="000E3EC4" w:rsidRDefault="0069627A" w:rsidP="0069627A">
      <w:pPr>
        <w:spacing w:after="0"/>
        <w:ind w:left="120"/>
        <w:jc w:val="right"/>
        <w:rPr>
          <w:lang w:val="ru-RU"/>
        </w:rPr>
      </w:pPr>
      <w:r>
        <w:rPr>
          <w:rFonts w:ascii="Times New Roman" w:hAnsi="Times New Roman" w:cs="Times New Roman"/>
          <w:lang w:val="ru-RU"/>
        </w:rPr>
        <w:t xml:space="preserve">С.В. </w:t>
      </w:r>
      <w:proofErr w:type="spellStart"/>
      <w:r>
        <w:rPr>
          <w:rFonts w:ascii="Times New Roman" w:hAnsi="Times New Roman" w:cs="Times New Roman"/>
          <w:lang w:val="ru-RU"/>
        </w:rPr>
        <w:t>Буянова</w:t>
      </w:r>
      <w:proofErr w:type="spellEnd"/>
      <w:r>
        <w:rPr>
          <w:lang w:val="ru-RU"/>
        </w:rPr>
        <w:br w:type="textWrapping" w:clear="all"/>
      </w:r>
    </w:p>
    <w:p w:rsidR="00B06D41" w:rsidRPr="000E3EC4" w:rsidRDefault="00B06D41">
      <w:pPr>
        <w:spacing w:after="0"/>
        <w:ind w:left="120"/>
        <w:rPr>
          <w:lang w:val="ru-RU"/>
        </w:rPr>
      </w:pPr>
    </w:p>
    <w:p w:rsidR="00B06D41" w:rsidRPr="000E3EC4" w:rsidRDefault="00B06D41">
      <w:pPr>
        <w:spacing w:after="0"/>
        <w:ind w:left="120"/>
        <w:rPr>
          <w:lang w:val="ru-RU"/>
        </w:rPr>
      </w:pPr>
    </w:p>
    <w:p w:rsidR="00B06D41" w:rsidRPr="000E3EC4" w:rsidRDefault="00B06D41">
      <w:pPr>
        <w:spacing w:after="0"/>
        <w:ind w:left="120"/>
        <w:rPr>
          <w:lang w:val="ru-RU"/>
        </w:rPr>
      </w:pPr>
    </w:p>
    <w:p w:rsidR="00B06D41" w:rsidRPr="000E3EC4" w:rsidRDefault="00B06D41">
      <w:pPr>
        <w:spacing w:after="0"/>
        <w:ind w:left="120"/>
        <w:rPr>
          <w:lang w:val="ru-RU"/>
        </w:rPr>
      </w:pPr>
    </w:p>
    <w:p w:rsidR="00B06D41" w:rsidRPr="000E3EC4" w:rsidRDefault="000E3EC4">
      <w:pPr>
        <w:spacing w:after="0" w:line="408" w:lineRule="auto"/>
        <w:ind w:left="120"/>
        <w:jc w:val="center"/>
        <w:rPr>
          <w:lang w:val="ru-RU"/>
        </w:rPr>
      </w:pPr>
      <w:r w:rsidRPr="000E3EC4">
        <w:rPr>
          <w:rFonts w:ascii="Times New Roman" w:hAnsi="Times New Roman"/>
          <w:b/>
          <w:color w:val="000000"/>
          <w:sz w:val="28"/>
          <w:lang w:val="ru-RU"/>
        </w:rPr>
        <w:t>РАБОЧАЯ ПРОГРАММА</w:t>
      </w:r>
    </w:p>
    <w:p w:rsidR="00B06D41" w:rsidRPr="000E3EC4" w:rsidRDefault="000E3EC4">
      <w:pPr>
        <w:spacing w:after="0" w:line="408" w:lineRule="auto"/>
        <w:ind w:left="120"/>
        <w:jc w:val="center"/>
        <w:rPr>
          <w:lang w:val="ru-RU"/>
        </w:rPr>
      </w:pPr>
      <w:r w:rsidRPr="000E3EC4">
        <w:rPr>
          <w:rFonts w:ascii="Times New Roman" w:hAnsi="Times New Roman"/>
          <w:color w:val="000000"/>
          <w:sz w:val="28"/>
          <w:lang w:val="ru-RU"/>
        </w:rPr>
        <w:t>(</w:t>
      </w:r>
      <w:r>
        <w:rPr>
          <w:rFonts w:ascii="Times New Roman" w:hAnsi="Times New Roman"/>
          <w:color w:val="000000"/>
          <w:sz w:val="28"/>
        </w:rPr>
        <w:t>ID</w:t>
      </w:r>
      <w:r w:rsidRPr="000E3EC4">
        <w:rPr>
          <w:rFonts w:ascii="Times New Roman" w:hAnsi="Times New Roman"/>
          <w:color w:val="000000"/>
          <w:sz w:val="28"/>
          <w:lang w:val="ru-RU"/>
        </w:rPr>
        <w:t xml:space="preserve"> 9715060)</w:t>
      </w:r>
    </w:p>
    <w:p w:rsidR="00B06D41" w:rsidRPr="000E3EC4" w:rsidRDefault="00B06D41">
      <w:pPr>
        <w:spacing w:after="0"/>
        <w:ind w:left="120"/>
        <w:jc w:val="center"/>
        <w:rPr>
          <w:lang w:val="ru-RU"/>
        </w:rPr>
      </w:pPr>
    </w:p>
    <w:p w:rsidR="00B06D41" w:rsidRPr="000E3EC4" w:rsidRDefault="000E3EC4">
      <w:pPr>
        <w:spacing w:after="0" w:line="408" w:lineRule="auto"/>
        <w:ind w:left="120"/>
        <w:jc w:val="center"/>
        <w:rPr>
          <w:lang w:val="ru-RU"/>
        </w:rPr>
      </w:pPr>
      <w:r w:rsidRPr="000E3EC4">
        <w:rPr>
          <w:rFonts w:ascii="Times New Roman" w:hAnsi="Times New Roman"/>
          <w:b/>
          <w:color w:val="000000"/>
          <w:sz w:val="28"/>
          <w:lang w:val="ru-RU"/>
        </w:rPr>
        <w:t>учебного предмета «География»</w:t>
      </w:r>
    </w:p>
    <w:p w:rsidR="00B06D41" w:rsidRPr="000E3EC4" w:rsidRDefault="000E3EC4">
      <w:pPr>
        <w:spacing w:after="0" w:line="408" w:lineRule="auto"/>
        <w:ind w:left="120"/>
        <w:jc w:val="center"/>
        <w:rPr>
          <w:lang w:val="ru-RU"/>
        </w:rPr>
      </w:pPr>
      <w:r w:rsidRPr="000E3EC4">
        <w:rPr>
          <w:rFonts w:ascii="Times New Roman" w:hAnsi="Times New Roman"/>
          <w:color w:val="000000"/>
          <w:sz w:val="28"/>
          <w:lang w:val="ru-RU"/>
        </w:rPr>
        <w:t xml:space="preserve">для обучающихся </w:t>
      </w:r>
      <w:r>
        <w:rPr>
          <w:rFonts w:ascii="Times New Roman" w:hAnsi="Times New Roman"/>
          <w:color w:val="000000"/>
          <w:sz w:val="28"/>
          <w:lang w:val="ru-RU"/>
        </w:rPr>
        <w:t>7</w:t>
      </w:r>
      <w:r w:rsidRPr="000E3EC4">
        <w:rPr>
          <w:rFonts w:ascii="Times New Roman" w:hAnsi="Times New Roman"/>
          <w:color w:val="000000"/>
          <w:sz w:val="28"/>
          <w:lang w:val="ru-RU"/>
        </w:rPr>
        <w:t xml:space="preserve"> – </w:t>
      </w:r>
      <w:r>
        <w:rPr>
          <w:rFonts w:ascii="Times New Roman" w:hAnsi="Times New Roman"/>
          <w:color w:val="000000"/>
          <w:sz w:val="28"/>
          <w:lang w:val="ru-RU"/>
        </w:rPr>
        <w:t>8</w:t>
      </w:r>
      <w:r w:rsidRPr="000E3EC4">
        <w:rPr>
          <w:rFonts w:ascii="Times New Roman" w:hAnsi="Times New Roman"/>
          <w:color w:val="000000"/>
          <w:sz w:val="28"/>
          <w:lang w:val="ru-RU"/>
        </w:rPr>
        <w:t xml:space="preserve"> классов </w:t>
      </w:r>
    </w:p>
    <w:p w:rsidR="00B06D41" w:rsidRPr="000E3EC4" w:rsidRDefault="00B06D41">
      <w:pPr>
        <w:spacing w:after="0"/>
        <w:ind w:left="120"/>
        <w:jc w:val="center"/>
        <w:rPr>
          <w:lang w:val="ru-RU"/>
        </w:rPr>
      </w:pPr>
    </w:p>
    <w:p w:rsidR="00B06D41" w:rsidRPr="000E3EC4" w:rsidRDefault="00B06D41">
      <w:pPr>
        <w:spacing w:after="0"/>
        <w:ind w:left="120"/>
        <w:jc w:val="center"/>
        <w:rPr>
          <w:lang w:val="ru-RU"/>
        </w:rPr>
      </w:pPr>
    </w:p>
    <w:p w:rsidR="00B06D41" w:rsidRPr="000E3EC4" w:rsidRDefault="00B06D41" w:rsidP="00BC4F32">
      <w:pPr>
        <w:spacing w:after="0"/>
        <w:rPr>
          <w:lang w:val="ru-RU"/>
        </w:rPr>
      </w:pPr>
    </w:p>
    <w:p w:rsidR="00B06D41" w:rsidRPr="000E3EC4" w:rsidRDefault="00B06D41" w:rsidP="000E3EC4">
      <w:pPr>
        <w:spacing w:after="0"/>
        <w:rPr>
          <w:lang w:val="ru-RU"/>
        </w:rPr>
      </w:pPr>
    </w:p>
    <w:p w:rsidR="00B06D41" w:rsidRPr="000E3EC4" w:rsidRDefault="00B06D41">
      <w:pPr>
        <w:spacing w:after="0"/>
        <w:ind w:left="120"/>
        <w:jc w:val="center"/>
        <w:rPr>
          <w:lang w:val="ru-RU"/>
        </w:rPr>
      </w:pPr>
    </w:p>
    <w:p w:rsidR="0069627A" w:rsidRDefault="0069627A">
      <w:pPr>
        <w:spacing w:after="0"/>
        <w:ind w:left="120"/>
        <w:jc w:val="center"/>
        <w:rPr>
          <w:rFonts w:ascii="Times New Roman" w:hAnsi="Times New Roman"/>
          <w:b/>
          <w:color w:val="000000"/>
          <w:sz w:val="28"/>
          <w:lang w:val="ru-RU"/>
        </w:rPr>
      </w:pPr>
      <w:bookmarkStart w:id="1" w:name="758c7860-019e-4f63-872b-044256b5f058"/>
    </w:p>
    <w:p w:rsidR="0069627A" w:rsidRDefault="0069627A">
      <w:pPr>
        <w:spacing w:after="0"/>
        <w:ind w:left="120"/>
        <w:jc w:val="center"/>
        <w:rPr>
          <w:rFonts w:ascii="Times New Roman" w:hAnsi="Times New Roman"/>
          <w:b/>
          <w:color w:val="000000"/>
          <w:sz w:val="28"/>
          <w:lang w:val="ru-RU"/>
        </w:rPr>
      </w:pPr>
    </w:p>
    <w:p w:rsidR="00B06D41" w:rsidRPr="000E3EC4" w:rsidRDefault="000E3EC4">
      <w:pPr>
        <w:spacing w:after="0"/>
        <w:ind w:left="120"/>
        <w:jc w:val="center"/>
        <w:rPr>
          <w:lang w:val="ru-RU"/>
        </w:rPr>
      </w:pPr>
      <w:proofErr w:type="spellStart"/>
      <w:r w:rsidRPr="000E3EC4">
        <w:rPr>
          <w:rFonts w:ascii="Times New Roman" w:hAnsi="Times New Roman"/>
          <w:b/>
          <w:color w:val="000000"/>
          <w:sz w:val="28"/>
          <w:lang w:val="ru-RU"/>
        </w:rPr>
        <w:t>х.Козлов</w:t>
      </w:r>
      <w:bookmarkEnd w:id="1"/>
      <w:proofErr w:type="spellEnd"/>
      <w:r w:rsidRPr="000E3EC4">
        <w:rPr>
          <w:rFonts w:ascii="Times New Roman" w:hAnsi="Times New Roman"/>
          <w:b/>
          <w:color w:val="000000"/>
          <w:sz w:val="28"/>
          <w:lang w:val="ru-RU"/>
        </w:rPr>
        <w:t xml:space="preserve"> </w:t>
      </w:r>
      <w:bookmarkStart w:id="2" w:name="7bcf231d-60ce-4601-b24b-153af6cd5e58"/>
      <w:r w:rsidRPr="000E3EC4">
        <w:rPr>
          <w:rFonts w:ascii="Times New Roman" w:hAnsi="Times New Roman"/>
          <w:b/>
          <w:color w:val="000000"/>
          <w:sz w:val="28"/>
          <w:lang w:val="ru-RU"/>
        </w:rPr>
        <w:t>2026 год</w:t>
      </w:r>
      <w:bookmarkEnd w:id="2"/>
    </w:p>
    <w:p w:rsidR="00B06D41" w:rsidRPr="000E3EC4" w:rsidRDefault="00B06D41">
      <w:pPr>
        <w:rPr>
          <w:lang w:val="ru-RU"/>
        </w:rPr>
        <w:sectPr w:rsidR="00B06D41" w:rsidRPr="000E3EC4">
          <w:pgSz w:w="11906" w:h="16383"/>
          <w:pgMar w:top="1134" w:right="850" w:bottom="1134" w:left="1701" w:header="720" w:footer="720" w:gutter="0"/>
          <w:cols w:space="720"/>
        </w:sectPr>
      </w:pPr>
      <w:bookmarkStart w:id="3" w:name="block-79069253"/>
    </w:p>
    <w:p w:rsidR="00B06D41" w:rsidRPr="000E3EC4" w:rsidRDefault="000E3EC4" w:rsidP="000E3EC4">
      <w:pPr>
        <w:spacing w:after="0" w:line="264" w:lineRule="auto"/>
        <w:jc w:val="both"/>
        <w:rPr>
          <w:lang w:val="ru-RU"/>
        </w:rPr>
      </w:pPr>
      <w:bookmarkStart w:id="4" w:name="block-79069254"/>
      <w:bookmarkEnd w:id="3"/>
      <w:r w:rsidRPr="000E3EC4">
        <w:rPr>
          <w:rFonts w:ascii="Times New Roman" w:hAnsi="Times New Roman"/>
          <w:b/>
          <w:color w:val="000000"/>
          <w:sz w:val="28"/>
          <w:lang w:val="ru-RU"/>
        </w:rPr>
        <w:lastRenderedPageBreak/>
        <w:t>ПОЯСНИТЕЛЬНАЯ ЗАПИСКА</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при реализации обязательной части образовательной программы основного общего образования.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B06D41" w:rsidRPr="000E3EC4" w:rsidRDefault="000E3EC4">
      <w:pPr>
        <w:spacing w:after="0" w:line="264" w:lineRule="auto"/>
        <w:ind w:left="120"/>
        <w:jc w:val="both"/>
        <w:rPr>
          <w:lang w:val="ru-RU"/>
        </w:rPr>
      </w:pPr>
      <w:r w:rsidRPr="000E3EC4">
        <w:rPr>
          <w:rFonts w:ascii="Times New Roman" w:hAnsi="Times New Roman"/>
          <w:color w:val="000000"/>
          <w:sz w:val="28"/>
          <w:lang w:val="ru-RU"/>
        </w:rPr>
        <w:t xml:space="preserve">Программа по географии даёт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даёт распределение учебных часов по тематическим разделам курса и последовательность их изучения с учётом межпредметных и </w:t>
      </w:r>
      <w:proofErr w:type="spellStart"/>
      <w:r w:rsidRPr="000E3EC4">
        <w:rPr>
          <w:rFonts w:ascii="Times New Roman" w:hAnsi="Times New Roman"/>
          <w:color w:val="000000"/>
          <w:sz w:val="28"/>
          <w:lang w:val="ru-RU"/>
        </w:rPr>
        <w:t>внутрипредметных</w:t>
      </w:r>
      <w:proofErr w:type="spellEnd"/>
      <w:r w:rsidRPr="000E3EC4">
        <w:rPr>
          <w:rFonts w:ascii="Times New Roman" w:hAnsi="Times New Roman"/>
          <w:color w:val="000000"/>
          <w:sz w:val="28"/>
          <w:lang w:val="ru-RU"/>
        </w:rPr>
        <w:t xml:space="preserve">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ОБЩАЯ ХАРАКТЕРИСТИКА УЧЕБНОГО ПРЕДМЕТА «ГЕОГРАФИЯ»</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География в основной школе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Содержание курса географии в основной школе является базой для реализации краеведческого подхода в обучении, изучения географических закономерностей, теорий, законов и гипотез в старшей школе, базовым звеном в системе непрерывного географического образования, основой для последующей уровневой дифференциации.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lastRenderedPageBreak/>
        <w:t xml:space="preserve">ЦЕЛИ ИЗУЧЕНИЯ </w:t>
      </w:r>
      <w:r w:rsidRPr="000E3EC4">
        <w:rPr>
          <w:rFonts w:ascii="Times New Roman" w:hAnsi="Times New Roman"/>
          <w:b/>
          <w:color w:val="333333"/>
          <w:sz w:val="28"/>
          <w:lang w:val="ru-RU"/>
        </w:rPr>
        <w:t>УЧЕБНОГО ПРЕДМЕТА</w:t>
      </w:r>
      <w:r w:rsidRPr="000E3EC4">
        <w:rPr>
          <w:rFonts w:ascii="Times New Roman" w:hAnsi="Times New Roman"/>
          <w:b/>
          <w:color w:val="000000"/>
          <w:sz w:val="28"/>
          <w:lang w:val="ru-RU"/>
        </w:rPr>
        <w:t xml:space="preserve"> «ГЕОГРАФИЯ»</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Изучение географии в общем образовании направлено на достижение следующих целей:</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1) 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ориентаций личности;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2) 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3) воспитание экологической культуры, соответствующей современному уровню </w:t>
      </w:r>
      <w:proofErr w:type="spellStart"/>
      <w:r w:rsidRPr="000E3EC4">
        <w:rPr>
          <w:rFonts w:ascii="Times New Roman" w:hAnsi="Times New Roman"/>
          <w:color w:val="000000"/>
          <w:sz w:val="28"/>
          <w:lang w:val="ru-RU"/>
        </w:rPr>
        <w:t>геоэкологического</w:t>
      </w:r>
      <w:proofErr w:type="spellEnd"/>
      <w:r w:rsidRPr="000E3EC4">
        <w:rPr>
          <w:rFonts w:ascii="Times New Roman" w:hAnsi="Times New Roman"/>
          <w:color w:val="000000"/>
          <w:sz w:val="28"/>
          <w:lang w:val="ru-RU"/>
        </w:rPr>
        <w:t xml:space="preserve"> мышления на основе освоения знаний о взаимосвязях в ПК,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4) формирование способности поиска и применения различных источников географической информации, в том числе ресурсов Интернета, для описания, характеристики, объяснения и оценки разнообразных географических явлений и процессов, жизненных ситуаций;</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5) 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0E3EC4">
        <w:rPr>
          <w:rFonts w:ascii="Times New Roman" w:hAnsi="Times New Roman"/>
          <w:color w:val="000000"/>
          <w:sz w:val="28"/>
          <w:lang w:val="ru-RU"/>
        </w:rPr>
        <w:t>полиэтничном</w:t>
      </w:r>
      <w:proofErr w:type="spellEnd"/>
      <w:r w:rsidRPr="000E3EC4">
        <w:rPr>
          <w:rFonts w:ascii="Times New Roman" w:hAnsi="Times New Roman"/>
          <w:color w:val="000000"/>
          <w:sz w:val="28"/>
          <w:lang w:val="ru-RU"/>
        </w:rPr>
        <w:t xml:space="preserve"> и многоконфессиональном мире;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6) 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серьёзной базы географических знаний.</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МЕСТО УЧЕБНОГО ПРЕДМЕТА «ГЕОГРАФИЯ» В УЧЕБНОМ ПЛАНЕ</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В системе общего образования «География» признана обязательным учебным предметом, который входит в состав предметной области «Общественно-научные предметы».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lastRenderedPageBreak/>
        <w:t>Освоение содержания курса «География» в основной школе происходит с опорой на географические знания и умения, сформированные ранее в курсе «Окружающий мир».</w:t>
      </w:r>
    </w:p>
    <w:p w:rsidR="00B06D41" w:rsidRPr="000E3EC4" w:rsidRDefault="000E3EC4">
      <w:pPr>
        <w:spacing w:after="0" w:line="264" w:lineRule="auto"/>
        <w:ind w:left="120"/>
        <w:jc w:val="both"/>
        <w:rPr>
          <w:lang w:val="ru-RU"/>
        </w:rPr>
      </w:pPr>
      <w:r w:rsidRPr="000E3EC4">
        <w:rPr>
          <w:rFonts w:ascii="Times New Roman" w:hAnsi="Times New Roman"/>
          <w:color w:val="000000"/>
          <w:sz w:val="28"/>
          <w:lang w:val="ru-RU"/>
        </w:rPr>
        <w:t>Учебным планом на изучение географии отводится 272 часа: по одному часу в неделю в 5 и 6 классах и по 2 часа в 7, 8 и 9 классах.</w:t>
      </w:r>
    </w:p>
    <w:p w:rsidR="00B06D41" w:rsidRPr="000E3EC4" w:rsidRDefault="00B06D41">
      <w:pPr>
        <w:rPr>
          <w:lang w:val="ru-RU"/>
        </w:rPr>
        <w:sectPr w:rsidR="00B06D41" w:rsidRPr="000E3EC4">
          <w:pgSz w:w="11906" w:h="16383"/>
          <w:pgMar w:top="1134" w:right="850" w:bottom="1134" w:left="1701" w:header="720" w:footer="720" w:gutter="0"/>
          <w:cols w:space="720"/>
        </w:sectPr>
      </w:pPr>
    </w:p>
    <w:p w:rsidR="00B06D41" w:rsidRPr="000E3EC4" w:rsidRDefault="000E3EC4" w:rsidP="000E3EC4">
      <w:pPr>
        <w:spacing w:after="0" w:line="264" w:lineRule="auto"/>
        <w:ind w:left="120"/>
        <w:jc w:val="both"/>
        <w:rPr>
          <w:lang w:val="ru-RU"/>
        </w:rPr>
      </w:pPr>
      <w:bookmarkStart w:id="5" w:name="block-79069255"/>
      <w:bookmarkEnd w:id="4"/>
      <w:r w:rsidRPr="000E3EC4">
        <w:rPr>
          <w:rFonts w:ascii="Times New Roman" w:hAnsi="Times New Roman"/>
          <w:b/>
          <w:color w:val="000000"/>
          <w:sz w:val="28"/>
          <w:lang w:val="ru-RU"/>
        </w:rPr>
        <w:lastRenderedPageBreak/>
        <w:t>СОДЕРЖАНИЕ УЧЕБНОГО ПРЕДМЕТА</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7 КЛАСС</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 xml:space="preserve">Раздел 1. Главные закономерности природы Земли </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1. Географическая оболочка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Географическая оболочка: особенности строения и свойства. Целостность, зональность, ритмичность — и их географические следствия. Географическая зональность (природные зоны) и высотная поясность. Современные исследования по сохранению важнейших биотопов Земли.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Выявление проявления широтной зональности по картам природных зон.</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2. Литосфера и рельеф Земли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История Земли как планеты. Литосферные плиты и их движение. Материки, океаны и части света. Сейсмические пояса Земли. Формирование современного рельефа Земли. Внешние и внутренние процессы </w:t>
      </w:r>
      <w:proofErr w:type="spellStart"/>
      <w:r w:rsidRPr="000E3EC4">
        <w:rPr>
          <w:rFonts w:ascii="Times New Roman" w:hAnsi="Times New Roman"/>
          <w:color w:val="000000"/>
          <w:sz w:val="28"/>
          <w:lang w:val="ru-RU"/>
        </w:rPr>
        <w:t>рельефообразования</w:t>
      </w:r>
      <w:proofErr w:type="spellEnd"/>
      <w:r w:rsidRPr="000E3EC4">
        <w:rPr>
          <w:rFonts w:ascii="Times New Roman" w:hAnsi="Times New Roman"/>
          <w:color w:val="000000"/>
          <w:sz w:val="28"/>
          <w:lang w:val="ru-RU"/>
        </w:rPr>
        <w:t>. Полезные ископаемые.</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1. Анализ физической карты и карты строения земной </w:t>
      </w:r>
      <w:proofErr w:type="spellStart"/>
      <w:r w:rsidRPr="000E3EC4">
        <w:rPr>
          <w:rFonts w:ascii="Times New Roman" w:hAnsi="Times New Roman"/>
          <w:color w:val="000000"/>
          <w:sz w:val="28"/>
          <w:lang w:val="ru-RU"/>
        </w:rPr>
        <w:t>коры</w:t>
      </w:r>
      <w:proofErr w:type="spellEnd"/>
      <w:r w:rsidRPr="000E3EC4">
        <w:rPr>
          <w:rFonts w:ascii="Times New Roman" w:hAnsi="Times New Roman"/>
          <w:color w:val="000000"/>
          <w:sz w:val="28"/>
          <w:lang w:val="ru-RU"/>
        </w:rPr>
        <w:t xml:space="preserve"> с целью выявления закономерностей распространения крупных форм рельефа.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Объяснение вулканических или сейсмических событий, о которых говорится в тексте.</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3. Атмосфера и климаты Земли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Закономерности распределения температуры воздуха. Закономерности распределения атмосферных осадков. Пояса атмосферного давления на Земле. Воздушные массы, их типы. Преобладающие ветры — тропические (экваториальные) муссоны, пассаты тропических широт, западные ветры. Разнообразие климата на Земле.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Характеристика основных и переходных климатических поясов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 Карты климатических поясов, климатические карты, карты атмосферных осадков по сезонам года. </w:t>
      </w:r>
      <w:proofErr w:type="spellStart"/>
      <w:r w:rsidRPr="000E3EC4">
        <w:rPr>
          <w:rFonts w:ascii="Times New Roman" w:hAnsi="Times New Roman"/>
          <w:color w:val="000000"/>
          <w:sz w:val="28"/>
          <w:lang w:val="ru-RU"/>
        </w:rPr>
        <w:t>Климатограмма</w:t>
      </w:r>
      <w:proofErr w:type="spellEnd"/>
      <w:r w:rsidRPr="000E3EC4">
        <w:rPr>
          <w:rFonts w:ascii="Times New Roman" w:hAnsi="Times New Roman"/>
          <w:color w:val="000000"/>
          <w:sz w:val="28"/>
          <w:lang w:val="ru-RU"/>
        </w:rPr>
        <w:t xml:space="preserve"> как графическая форма отражения климатических особенностей территории.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lastRenderedPageBreak/>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1. Описание климата территории по климатической карте и </w:t>
      </w:r>
      <w:proofErr w:type="spellStart"/>
      <w:r w:rsidRPr="000E3EC4">
        <w:rPr>
          <w:rFonts w:ascii="Times New Roman" w:hAnsi="Times New Roman"/>
          <w:color w:val="000000"/>
          <w:sz w:val="28"/>
          <w:lang w:val="ru-RU"/>
        </w:rPr>
        <w:t>климатограмме</w:t>
      </w:r>
      <w:proofErr w:type="spellEnd"/>
      <w:r w:rsidRPr="000E3EC4">
        <w:rPr>
          <w:rFonts w:ascii="Times New Roman" w:hAnsi="Times New Roman"/>
          <w:color w:val="000000"/>
          <w:sz w:val="28"/>
          <w:lang w:val="ru-RU"/>
        </w:rPr>
        <w:t>.</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4. Мировой океан — основная часть гидросферы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Мировой океан и его части. Тихий, Атлантический, Индийский и Северный Ледовитый океаны. Южный океан и проблема выделения его как самостоятельной части Мирового океана. Тёплые и холодные океанические течения. Система океанических течений. Влияние тёплых и холодных океанических течений на климат. Солёность поверхностных вод Мирового океана, её измерение. Карта солёности поверхностных вод Мирового океана. Географические закономерности изменения солёности — зависимость от соотношения количества атмосферных осадков и испарения, опресняющего влияния речных вод и вод ледников. Образование льдов в Мировом океане. Изменения </w:t>
      </w:r>
      <w:proofErr w:type="spellStart"/>
      <w:r w:rsidRPr="000E3EC4">
        <w:rPr>
          <w:rFonts w:ascii="Times New Roman" w:hAnsi="Times New Roman"/>
          <w:color w:val="000000"/>
          <w:sz w:val="28"/>
          <w:lang w:val="ru-RU"/>
        </w:rPr>
        <w:t>ледовитости</w:t>
      </w:r>
      <w:proofErr w:type="spellEnd"/>
      <w:r w:rsidRPr="000E3EC4">
        <w:rPr>
          <w:rFonts w:ascii="Times New Roman" w:hAnsi="Times New Roman"/>
          <w:color w:val="000000"/>
          <w:sz w:val="28"/>
          <w:lang w:val="ru-RU"/>
        </w:rPr>
        <w:t xml:space="preserve"> и уровня Мирового океана, их причины и следствия. Жизнь в Океане, закономерности её пространственного распространения. Основные районы рыболовства. Экологические проблемы Мирового океана.</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Сравнение двух океанов по плану с использованием нескольких источников географической информации.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Раздел 2. Человечество на Земле</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1. Численность населения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Заселение Земли человеком. Современная численность населения мира. Изменение численности населения во времени. Методы определения численности населения, переписи населения. Факторы, влияющие на рост численности населения. Размещение и плотность населения.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Определение, сравнение темпов изменения численности населения отдельных регионов мира по статистическим материалам.</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Определение и сравнение различий в численности, плотности населения отдельных стран по разным источникам.</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2. Страны и народы мира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Народы и религии мира. Этнический состав населения мира. Языковая классификация народов мира. Мировые и национальные религии. География мировых религий. Хозяйственная деятельность людей, основные её виды: сельское хозяйство, промышленность, сфера услуг. Их влияние на природные комплексы. Комплексные карты. Города и сельские поселения. </w:t>
      </w:r>
      <w:r w:rsidRPr="000E3EC4">
        <w:rPr>
          <w:rFonts w:ascii="Times New Roman" w:hAnsi="Times New Roman"/>
          <w:color w:val="000000"/>
          <w:sz w:val="28"/>
          <w:lang w:val="ru-RU"/>
        </w:rPr>
        <w:lastRenderedPageBreak/>
        <w:t>Культурно-исторические регионы мира. Многообразие стран, их основные типы. Профессия менеджер в сфере туризма, экскурсовод.</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Сравнение занятий населения двух стран по комплексным картам.</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 xml:space="preserve">Раздел 3. Материки и страны </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1. Южные материки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Африка. Австралия и Океания. Южная Америка. Антарктида. История открытия.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 Антарктида — уникальный материк на Земле. Освоение человеком Антарктиды. Цели международных исследований материка в </w:t>
      </w:r>
      <w:r>
        <w:rPr>
          <w:rFonts w:ascii="Times New Roman" w:hAnsi="Times New Roman"/>
          <w:color w:val="000000"/>
          <w:sz w:val="28"/>
        </w:rPr>
        <w:t>XX</w:t>
      </w:r>
      <w:r w:rsidRPr="000E3EC4">
        <w:rPr>
          <w:rFonts w:ascii="Times New Roman" w:hAnsi="Times New Roman"/>
          <w:color w:val="000000"/>
          <w:sz w:val="28"/>
          <w:lang w:val="ru-RU"/>
        </w:rPr>
        <w:t>—</w:t>
      </w:r>
      <w:r>
        <w:rPr>
          <w:rFonts w:ascii="Times New Roman" w:hAnsi="Times New Roman"/>
          <w:color w:val="000000"/>
          <w:sz w:val="28"/>
        </w:rPr>
        <w:t>XXI</w:t>
      </w:r>
      <w:r w:rsidRPr="000E3EC4">
        <w:rPr>
          <w:rFonts w:ascii="Times New Roman" w:hAnsi="Times New Roman"/>
          <w:color w:val="000000"/>
          <w:sz w:val="28"/>
          <w:lang w:val="ru-RU"/>
        </w:rPr>
        <w:t xml:space="preserve"> вв. Современные исследования в Антарктиде. Роль России в открытиях и исследованиях ледового континента.</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Сравнение географического положения двух (любых) южных материков.</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Объяснение годового хода температур и режима выпадения атмосферных осадков в экваториальном климатическом поясе</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3. Сравнение особенностей климата Африки, Южной Америки и Австралии по плану.</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4. Описание Австралии или одной из стран Африки или Южной Америки по географическим картам.</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5. Объяснение особенностей размещения населения Австралии или одной из стран Африки или Южной Америки.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2. Северные материки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Северная Америка. Евразия. История открытия и освоения. Географическое положение. Основные черты рельефа, климата и внутренних вод и определяющие их факторы. Зональные и азональные природные комплексы. Население. Политическая карта. Крупнейшие по территории и численности населения страны. Изменение природы под влиянием хозяйственной деятельности человека.</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Объяснение распространения зон современного вулканизма и землетрясений на территории Северной Америки и Евразии.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Объяснение климатических различий территорий, находящихся на одной географической широте, на примере умеренного климатического пляса.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lastRenderedPageBreak/>
        <w:t>3. Представление в виде таблицы информации о компонентах природы одной из природных зон на основе анализа нескольких источников информации.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4. Описание одной из стран Северной Америки или Евразии в форме презентации (с целью привлечения туристов, создания положительного образа страны и т. д.).</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3. Взаимодействие природы и общества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Влияние закономерностей географической оболочки на жизнь и деятельность людей. Особенности взаимодействия человека и природы на разных материках. Необходимость международного сотрудничества в использовании природы и её охране. Развитие природоохранной деятельности на современном этапе (Международный союз охраны природы, Международная гидрографическая организация, ЮНЕСКО и др.).</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Характеристика изменений компонентов природы на территории одной из стран мира в результате деятельности человека.</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8 КЛАСС</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Раздел 1. Географическое пространство России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1. История формирования и освоения территории России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История освоения и заселения территории современной России в </w:t>
      </w:r>
      <w:r>
        <w:rPr>
          <w:rFonts w:ascii="Times New Roman" w:hAnsi="Times New Roman"/>
          <w:color w:val="000000"/>
          <w:sz w:val="28"/>
        </w:rPr>
        <w:t>XI</w:t>
      </w:r>
      <w:r w:rsidRPr="000E3EC4">
        <w:rPr>
          <w:rFonts w:ascii="Times New Roman" w:hAnsi="Times New Roman"/>
          <w:color w:val="000000"/>
          <w:sz w:val="28"/>
          <w:lang w:val="ru-RU"/>
        </w:rPr>
        <w:t>—</w:t>
      </w:r>
      <w:r>
        <w:rPr>
          <w:rFonts w:ascii="Times New Roman" w:hAnsi="Times New Roman"/>
          <w:color w:val="000000"/>
          <w:sz w:val="28"/>
        </w:rPr>
        <w:t>XVI</w:t>
      </w:r>
      <w:r w:rsidRPr="000E3EC4">
        <w:rPr>
          <w:rFonts w:ascii="Times New Roman" w:hAnsi="Times New Roman"/>
          <w:color w:val="000000"/>
          <w:sz w:val="28"/>
          <w:lang w:val="ru-RU"/>
        </w:rPr>
        <w:t xml:space="preserve"> вв. Расширение территории России в </w:t>
      </w:r>
      <w:r>
        <w:rPr>
          <w:rFonts w:ascii="Times New Roman" w:hAnsi="Times New Roman"/>
          <w:color w:val="000000"/>
          <w:sz w:val="28"/>
        </w:rPr>
        <w:t>XVI</w:t>
      </w:r>
      <w:r w:rsidRPr="000E3EC4">
        <w:rPr>
          <w:rFonts w:ascii="Times New Roman" w:hAnsi="Times New Roman"/>
          <w:color w:val="000000"/>
          <w:sz w:val="28"/>
          <w:lang w:val="ru-RU"/>
        </w:rPr>
        <w:t>—</w:t>
      </w:r>
      <w:r>
        <w:rPr>
          <w:rFonts w:ascii="Times New Roman" w:hAnsi="Times New Roman"/>
          <w:color w:val="000000"/>
          <w:sz w:val="28"/>
        </w:rPr>
        <w:t>XIX</w:t>
      </w:r>
      <w:r w:rsidRPr="000E3EC4">
        <w:rPr>
          <w:rFonts w:ascii="Times New Roman" w:hAnsi="Times New Roman"/>
          <w:color w:val="000000"/>
          <w:sz w:val="28"/>
          <w:lang w:val="ru-RU"/>
        </w:rPr>
        <w:t xml:space="preserve"> вв. Русские первопроходцы. Изменения внешних границ России в ХХ в. Воссоединение Крыма с Россией.</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Представление в виде таблицы сведений об изменении границ России на разных исторических этапах на основе анализа географических карт.</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2. Географическое положение и границы России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Географическое положение </w:t>
      </w:r>
      <w:r w:rsidRPr="000E3EC4">
        <w:rPr>
          <w:rFonts w:ascii="Times New Roman" w:hAnsi="Times New Roman"/>
          <w:color w:val="000000"/>
          <w:sz w:val="28"/>
          <w:lang w:val="ru-RU"/>
        </w:rPr>
        <w:lastRenderedPageBreak/>
        <w:t>России. Виды географического положения. Страны — соседи России. Ближнее и дальнее зарубежье. Моря, омывающие территорию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3. Время на территории России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Россия на карте часовых поясов мира. Карта часовых зон России. Местное, поясное и зональное время: роль в хозяйстве и жизни людей.</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Определение различия во времени для разных городов России по карте часовых зон.</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4. Административно-территориальное устройство России. Районирование территории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Федеративное устройство России. Субъекты Российской Федерации, их равноправие и разнообразие. Основные виды субъектов Российской Федерации. Федеральные округа. Районирование как метод географических исследований и территориального управления. Виды районирования территории. Макрорегионы России: Западный (Европейская часть) и Восточный (Азиатская часть); их границы и состав. Крупные географические районы России: Европейский Север России и Северо-Запад России, Центральная Россия, Поволжье, Юг Европейской части России, Урал, Сибирь и Дальний Восток.</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Раздел 2. Природа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1. Природные условия и ресурсы России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Природные условия и природные ресурсы. Классификации природных ресурсов. Природно-ресурсный капитал и экологический потенциал России. Принципы рационального природопользования и методы их реализации. Минеральные ресурсы страны и проблемы их рационального использования. Основные ресурсные базы. Природные ресурсы суши и морей, омывающих Россию.</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Характеристика природно-ресурсного капитала своего края по картам и статистическим материалам.</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2. Геологическое строение, рельеф и полезные ископаемые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Основные этапы формирования земной </w:t>
      </w:r>
      <w:proofErr w:type="spellStart"/>
      <w:r w:rsidRPr="000E3EC4">
        <w:rPr>
          <w:rFonts w:ascii="Times New Roman" w:hAnsi="Times New Roman"/>
          <w:color w:val="000000"/>
          <w:sz w:val="28"/>
          <w:lang w:val="ru-RU"/>
        </w:rPr>
        <w:t>коры</w:t>
      </w:r>
      <w:proofErr w:type="spellEnd"/>
      <w:r w:rsidRPr="000E3EC4">
        <w:rPr>
          <w:rFonts w:ascii="Times New Roman" w:hAnsi="Times New Roman"/>
          <w:color w:val="000000"/>
          <w:sz w:val="28"/>
          <w:lang w:val="ru-RU"/>
        </w:rPr>
        <w:t xml:space="preserve"> на территории России. Основные тектонические структуры на территории России. Платформы и плиты. Пояса горообразования. Геохронологическая таблица. Основные формы рельефа и особенности их распространения на территории России. </w:t>
      </w:r>
      <w:r w:rsidRPr="000E3EC4">
        <w:rPr>
          <w:rFonts w:ascii="Times New Roman" w:hAnsi="Times New Roman"/>
          <w:color w:val="000000"/>
          <w:sz w:val="28"/>
          <w:lang w:val="ru-RU"/>
        </w:rPr>
        <w:lastRenderedPageBreak/>
        <w:t>Зависимость между тектоническим строением, рельефом и размещением основных групп полезных ископаемых по территории страны.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Влияние внутренних и внешних процессов на формирование рельефа. Современные процессы, формирующие рельеф. 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 Изменение рельефа под влиянием деятельности человека. Антропогенные формы рельефа. Особенности рельефа своего края.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Объяснение распространения по территории России опасных геологических явлений.</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Объяснение особенностей рельефа своего края.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3. Климат и климатические ресурсы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Распределение температуры воздуха, атмосферных осадков по территории России. Коэффициент увлажнения.</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Климатические пояса и типы климатов России, их характеристики. Атмосферные фронты, циклоны и антициклоны. Тропические циклоны и регионы России, подверженные их влиянию. Карты погоды. Изменение климата под влиянием естественных и антропогенных факторов. Влияние климата на жизнь и хозяйственную деятельность населения. Наблюдаемые климатические изменения на территории России и их возможные следствия. Способы адаптации человека к разнообразным климатическим условиям на территории страны. Агроклиматические ресурсы. Опасные и неблагоприятные метеорологические явления. Наблюдаемые климатические изменения на территории России и их возможные следствия. Особенности климата своего края.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Описание и прогнозирование погоды территории по карте погоды.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Определение и объяснение по картам 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3. Оценка влияния основных климатических показателей своего края на жизнь и хозяйственную деятельность населения.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4. Моря России. Внутренние воды и водные ресурсы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lastRenderedPageBreak/>
        <w:t xml:space="preserve">Моря как </w:t>
      </w:r>
      <w:proofErr w:type="spellStart"/>
      <w:r w:rsidRPr="000E3EC4">
        <w:rPr>
          <w:rFonts w:ascii="Times New Roman" w:hAnsi="Times New Roman"/>
          <w:color w:val="000000"/>
          <w:sz w:val="28"/>
          <w:lang w:val="ru-RU"/>
        </w:rPr>
        <w:t>аквальные</w:t>
      </w:r>
      <w:proofErr w:type="spellEnd"/>
      <w:r w:rsidRPr="000E3EC4">
        <w:rPr>
          <w:rFonts w:ascii="Times New Roman" w:hAnsi="Times New Roman"/>
          <w:color w:val="000000"/>
          <w:sz w:val="28"/>
          <w:lang w:val="ru-RU"/>
        </w:rPr>
        <w:t xml:space="preserve"> ПК. Реки России. Распределение рек по бассейнам океанов. Главные речные системы России. Опасные гидрологические природные явления и их распространение по территории России. Роль рек в жизни населения и развитии хозяйства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Крупнейшие озёра, их происхождение. Болота. Подземные воды. Ледники. Многолетняя мерзлота. Неравномерность распределения водных ресурсов. Рост их потребления и загрязнения. Пути сохранения качества водных ресурсов. Оценка обеспеченности водными ресурсами крупных регионов России. Внутренние воды и водные ресурсы своего региона и своей местности.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Сравнение особенностей режима и характера течения двух рек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Объяснение распространения опасных гидрологических природных явлений на территории страны.</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5. Природно-хозяйственные зоны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Почва — особый компонент природы. Факторы образования почв. 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мелиорация земель, борьба с эрозией почв и их загрязнением.</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Богатство растительного и животного мира России: видовое разнообразие, факторы, его определяющие. Особенности растительного и животного мира различных природно-хозяйственных зон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Природно-хозяйственные зоны России: взаимосвязь и взаимообусловленность их компонентов.</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Высотная поясность в горах на территории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Особо охраняемые природные территории России и своего края. Объекты Всемирного природного наследия ЮНЕСКО; растения и животные, занесённые в Красную книгу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Практические работы</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Объяснение различий структуры высотной поясности в горных системах.</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2.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lastRenderedPageBreak/>
        <w:t>Раздел 3. Население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1. Численность населения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 xml:space="preserve">Динамика численности населения России в </w:t>
      </w:r>
      <w:r>
        <w:rPr>
          <w:rFonts w:ascii="Times New Roman" w:hAnsi="Times New Roman"/>
          <w:color w:val="000000"/>
          <w:sz w:val="28"/>
        </w:rPr>
        <w:t>XX</w:t>
      </w:r>
      <w:r w:rsidRPr="000E3EC4">
        <w:rPr>
          <w:rFonts w:ascii="Times New Roman" w:hAnsi="Times New Roman"/>
          <w:color w:val="000000"/>
          <w:sz w:val="28"/>
          <w:lang w:val="ru-RU"/>
        </w:rPr>
        <w:t>—</w:t>
      </w:r>
      <w:r>
        <w:rPr>
          <w:rFonts w:ascii="Times New Roman" w:hAnsi="Times New Roman"/>
          <w:color w:val="000000"/>
          <w:sz w:val="28"/>
        </w:rPr>
        <w:t>XXI</w:t>
      </w:r>
      <w:r w:rsidRPr="000E3EC4">
        <w:rPr>
          <w:rFonts w:ascii="Times New Roman" w:hAnsi="Times New Roman"/>
          <w:color w:val="000000"/>
          <w:sz w:val="28"/>
          <w:lang w:val="ru-RU"/>
        </w:rPr>
        <w:t xml:space="preserve"> вв. и факторы, определяющие её. Переписи населения России.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sidRPr="000E3EC4">
        <w:rPr>
          <w:rFonts w:ascii="Times New Roman" w:hAnsi="Times New Roman"/>
          <w:color w:val="000000"/>
          <w:sz w:val="28"/>
          <w:lang w:val="ru-RU"/>
        </w:rPr>
        <w:t>Геодемографическое</w:t>
      </w:r>
      <w:proofErr w:type="spellEnd"/>
      <w:r w:rsidRPr="000E3EC4">
        <w:rPr>
          <w:rFonts w:ascii="Times New Roman" w:hAnsi="Times New Roman"/>
          <w:color w:val="000000"/>
          <w:sz w:val="28"/>
          <w:lang w:val="ru-RU"/>
        </w:rPr>
        <w:t xml:space="preserve"> положение России. Основные меры современной демографической политики государства. Общий прирост населения. Миграции (механическое движение населения). Внешние и внутренние миграции. Эмиграция и иммиграция. Миграционный прирост населения. Причины миграций и основные направления миграционных потоков. Причины миграций и основные направления миграционных потоков России в разные исторические периоды. Государственная миграционная политика Российской Федерации. Различные варианты прогнозов изменения численности населения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2. Территориальные особенности размещения населения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Географические особенности размещения населения: их обусловленность природными, историческими и социально-экономическими факторами. Основная полоса расселения. Плотность населения как показатель освоенности территории. Различия в плотности населения в географических районах и субъектах Российской Федерации. Городское и сельское население. Виды городских и сельских населённых пунктов. Урбанизация в России. Крупнейшие города и городские агломерации. Классификация городов по численности населения. Роль городов в жизни страны. Функции городов России. Монофункциональные города. Сельская местность и современные тенденции сельского расселения.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Тема 3. Народы и религии России </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Россия — многонациональное государство. Многонациональность как специфический фактор формирования и развития России. Языковая классификация народов России. Крупнейшие народы России и их расселение. Титульные этносы. География религий. Объекты Всемирного культурного наследия ЮНЕСКО на территории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lastRenderedPageBreak/>
        <w:t>1. Построение картограммы «Доля титульных этносов в численности населения республик и автономных округов РФ».</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4. Половой и возрастной состав населения России</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Половой и возрастной состав населения России. Половозрастная структура населения России в географических районах и субъектах Российской Федерации и факторы, её определяющие. Половозрастные пирамиды. Демографическая нагрузка. Средняя прогнозируемая (ожидаемая) продолжительность жизни мужского и женского населения России.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Практическая работа</w:t>
      </w: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1. Объяснение динамики половозрастного состава населения России на основе анализа половозрастных пирамид.</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Тема 5. Человеческий капитал России</w:t>
      </w:r>
    </w:p>
    <w:p w:rsidR="00B06D41" w:rsidRDefault="000E3EC4">
      <w:pPr>
        <w:spacing w:after="0" w:line="264" w:lineRule="auto"/>
        <w:ind w:firstLine="600"/>
        <w:jc w:val="both"/>
      </w:pPr>
      <w:r w:rsidRPr="000E3EC4">
        <w:rPr>
          <w:rFonts w:ascii="Times New Roman" w:hAnsi="Times New Roman"/>
          <w:color w:val="000000"/>
          <w:sz w:val="28"/>
          <w:lang w:val="ru-RU"/>
        </w:rPr>
        <w:t xml:space="preserve">Понятие человеческого капитала. Трудовые ресурсы, рабочая сила. Неравномерность распределения трудоспособного населения по территории страны. Географические различия в уровне занятости населения России и факторы, их определяющие. Качество населения и показатели, характеризующие его. </w:t>
      </w:r>
      <w:r>
        <w:rPr>
          <w:rFonts w:ascii="Times New Roman" w:hAnsi="Times New Roman"/>
          <w:color w:val="000000"/>
          <w:sz w:val="28"/>
        </w:rPr>
        <w:t xml:space="preserve">ИЧР и </w:t>
      </w:r>
      <w:proofErr w:type="spellStart"/>
      <w:r>
        <w:rPr>
          <w:rFonts w:ascii="Times New Roman" w:hAnsi="Times New Roman"/>
          <w:color w:val="000000"/>
          <w:sz w:val="28"/>
        </w:rPr>
        <w:t>его</w:t>
      </w:r>
      <w:proofErr w:type="spellEnd"/>
      <w:r>
        <w:rPr>
          <w:rFonts w:ascii="Times New Roman" w:hAnsi="Times New Roman"/>
          <w:color w:val="000000"/>
          <w:sz w:val="28"/>
        </w:rPr>
        <w:t xml:space="preserve"> </w:t>
      </w:r>
      <w:proofErr w:type="spellStart"/>
      <w:r>
        <w:rPr>
          <w:rFonts w:ascii="Times New Roman" w:hAnsi="Times New Roman"/>
          <w:color w:val="000000"/>
          <w:sz w:val="28"/>
        </w:rPr>
        <w:t>географические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различия</w:t>
      </w:r>
      <w:proofErr w:type="spellEnd"/>
      <w:r>
        <w:rPr>
          <w:rFonts w:ascii="Times New Roman" w:hAnsi="Times New Roman"/>
          <w:color w:val="000000"/>
          <w:sz w:val="28"/>
        </w:rPr>
        <w:t>.</w:t>
      </w:r>
    </w:p>
    <w:p w:rsidR="00B06D41" w:rsidRDefault="000E3EC4">
      <w:pPr>
        <w:spacing w:after="0" w:line="264" w:lineRule="auto"/>
        <w:ind w:firstLine="600"/>
        <w:jc w:val="both"/>
      </w:pPr>
      <w:proofErr w:type="spellStart"/>
      <w:r>
        <w:rPr>
          <w:rFonts w:ascii="Times New Roman" w:hAnsi="Times New Roman"/>
          <w:b/>
          <w:color w:val="000000"/>
          <w:sz w:val="28"/>
        </w:rPr>
        <w:t>Практическая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работа</w:t>
      </w:r>
      <w:proofErr w:type="spellEnd"/>
    </w:p>
    <w:p w:rsidR="00B06D41" w:rsidRPr="000E3EC4" w:rsidRDefault="000E3EC4">
      <w:pPr>
        <w:numPr>
          <w:ilvl w:val="0"/>
          <w:numId w:val="1"/>
        </w:numPr>
        <w:spacing w:after="0" w:line="264" w:lineRule="auto"/>
        <w:jc w:val="both"/>
        <w:rPr>
          <w:lang w:val="ru-RU"/>
        </w:rPr>
      </w:pPr>
      <w:r w:rsidRPr="000E3EC4">
        <w:rPr>
          <w:rFonts w:ascii="Times New Roman" w:hAnsi="Times New Roman"/>
          <w:color w:val="000000"/>
          <w:sz w:val="28"/>
          <w:lang w:val="ru-RU"/>
        </w:rPr>
        <w:t>Классификация Федеральных округов по особенностям естественного и механического движения населения.</w:t>
      </w:r>
    </w:p>
    <w:p w:rsidR="00B06D41" w:rsidRPr="000E3EC4" w:rsidRDefault="00B06D41">
      <w:pPr>
        <w:rPr>
          <w:lang w:val="ru-RU"/>
        </w:rPr>
        <w:sectPr w:rsidR="00B06D41" w:rsidRPr="000E3EC4">
          <w:pgSz w:w="11906" w:h="16383"/>
          <w:pgMar w:top="1134" w:right="850" w:bottom="1134" w:left="1701" w:header="720" w:footer="720" w:gutter="0"/>
          <w:cols w:space="720"/>
        </w:sectPr>
      </w:pPr>
    </w:p>
    <w:p w:rsidR="00B06D41" w:rsidRPr="000E3EC4" w:rsidRDefault="000E3EC4">
      <w:pPr>
        <w:spacing w:after="0" w:line="264" w:lineRule="auto"/>
        <w:ind w:left="120"/>
        <w:jc w:val="both"/>
        <w:rPr>
          <w:lang w:val="ru-RU"/>
        </w:rPr>
      </w:pPr>
      <w:bookmarkStart w:id="6" w:name="block-79069251"/>
      <w:bookmarkEnd w:id="5"/>
      <w:r w:rsidRPr="000E3EC4">
        <w:rPr>
          <w:rFonts w:ascii="Times New Roman" w:hAnsi="Times New Roman"/>
          <w:b/>
          <w:color w:val="000000"/>
          <w:sz w:val="28"/>
          <w:lang w:val="ru-RU"/>
        </w:rPr>
        <w:lastRenderedPageBreak/>
        <w:t>ПЛАНИРУЕМЫЕ ОБРАЗОВАТЕЛЬНЫЕ РЕЗУЛЬТАТЫ</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ЛИЧНОСТНЫЕ РЕЗУЛЬТАТЫ</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Личностные результаты освоения программы основного общего образования по географии должны отражать готовность обучающихся руководствоваться системой позитивных ценностных ориентаций и расширения опыта деятельности на её основе и в процессе реализации основных направлений воспитательной деятельности, в том числе в части: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Патриотического воспитания</w:t>
      </w:r>
      <w:r w:rsidRPr="000E3EC4">
        <w:rPr>
          <w:rFonts w:ascii="Times New Roman" w:hAnsi="Times New Roman"/>
          <w:color w:val="000000"/>
          <w:sz w:val="28"/>
          <w:lang w:val="ru-RU"/>
        </w:rPr>
        <w:t>: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 цивилизационному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Гражданского воспитания:</w:t>
      </w:r>
      <w:r w:rsidRPr="000E3EC4">
        <w:rPr>
          <w:rFonts w:ascii="Times New Roman" w:hAnsi="Times New Roman"/>
          <w:color w:val="000000"/>
          <w:sz w:val="28"/>
          <w:lang w:val="ru-RU"/>
        </w:rPr>
        <w:t xml:space="preserve">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 («экологический патруль», </w:t>
      </w:r>
      <w:proofErr w:type="spellStart"/>
      <w:r w:rsidRPr="000E3EC4">
        <w:rPr>
          <w:rFonts w:ascii="Times New Roman" w:hAnsi="Times New Roman"/>
          <w:color w:val="000000"/>
          <w:sz w:val="28"/>
          <w:lang w:val="ru-RU"/>
        </w:rPr>
        <w:t>волонтёрство</w:t>
      </w:r>
      <w:proofErr w:type="spellEnd"/>
      <w:r w:rsidRPr="000E3EC4">
        <w:rPr>
          <w:rFonts w:ascii="Times New Roman" w:hAnsi="Times New Roman"/>
          <w:color w:val="000000"/>
          <w:sz w:val="28"/>
          <w:lang w:val="ru-RU"/>
        </w:rPr>
        <w:t>).</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Духовно-нравственного воспитания:</w:t>
      </w:r>
      <w:r w:rsidRPr="000E3EC4">
        <w:rPr>
          <w:rFonts w:ascii="Times New Roman" w:hAnsi="Times New Roman"/>
          <w:color w:val="000000"/>
          <w:sz w:val="28"/>
          <w:lang w:val="ru-RU"/>
        </w:rPr>
        <w:t xml:space="preserve"> ориентация на моральные ценности и нормы в ситуациях нравственного выбора; готовность оценивать своё поведение и поступки, а также поведение и поступки других людей с позиции нравственных и правовых норм с учётом осознания последствий для окружающей среды; 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учётом осознания последствий для окружающей среды.</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Эстетического воспитания:</w:t>
      </w:r>
      <w:r w:rsidRPr="000E3EC4">
        <w:rPr>
          <w:rFonts w:ascii="Times New Roman" w:hAnsi="Times New Roman"/>
          <w:color w:val="000000"/>
          <w:sz w:val="28"/>
          <w:lang w:val="ru-RU"/>
        </w:rPr>
        <w:t xml:space="preserve"> восприимчивость к разным традициям своего и других народов, понимание роли этнических культурных традиций; </w:t>
      </w:r>
      <w:r w:rsidRPr="000E3EC4">
        <w:rPr>
          <w:rFonts w:ascii="Times New Roman" w:hAnsi="Times New Roman"/>
          <w:color w:val="000000"/>
          <w:sz w:val="28"/>
          <w:lang w:val="ru-RU"/>
        </w:rPr>
        <w:lastRenderedPageBreak/>
        <w:t>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Ценности научного познания</w:t>
      </w:r>
      <w:r w:rsidRPr="000E3EC4">
        <w:rPr>
          <w:rFonts w:ascii="Times New Roman" w:hAnsi="Times New Roman"/>
          <w:color w:val="000000"/>
          <w:sz w:val="28"/>
          <w:lang w:val="ru-RU"/>
        </w:rPr>
        <w:t>: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Физического воспитания, формирования культуры здоровья и эмоционального благополучия</w:t>
      </w:r>
      <w:r w:rsidRPr="000E3EC4">
        <w:rPr>
          <w:rFonts w:ascii="Times New Roman" w:hAnsi="Times New Roman"/>
          <w:color w:val="000000"/>
          <w:sz w:val="28"/>
          <w:lang w:val="ru-RU"/>
        </w:rPr>
        <w:t>: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интернет-среде; 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 бережно относиться к природе и окружающей среде.</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 xml:space="preserve">Трудового воспитания: </w:t>
      </w:r>
      <w:r w:rsidRPr="000E3EC4">
        <w:rPr>
          <w:rFonts w:ascii="Times New Roman" w:hAnsi="Times New Roman"/>
          <w:color w:val="000000"/>
          <w:sz w:val="28"/>
          <w:lang w:val="ru-RU"/>
        </w:rP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учётом личных и общественных интересов и потребностей.</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Экологического воспитания:</w:t>
      </w:r>
      <w:r w:rsidRPr="000E3EC4">
        <w:rPr>
          <w:rFonts w:ascii="Times New Roman" w:hAnsi="Times New Roman"/>
          <w:color w:val="000000"/>
          <w:sz w:val="28"/>
          <w:lang w:val="ru-RU"/>
        </w:rPr>
        <w:t xml:space="preserve"> ориентация на применение географических знаний для решения задач в области окружающей среды, </w:t>
      </w:r>
      <w:r w:rsidRPr="000E3EC4">
        <w:rPr>
          <w:rFonts w:ascii="Times New Roman" w:hAnsi="Times New Roman"/>
          <w:color w:val="000000"/>
          <w:sz w:val="28"/>
          <w:lang w:val="ru-RU"/>
        </w:rPr>
        <w:lastRenderedPageBreak/>
        <w:t>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МЕТАПРЕДМЕТНЫЕ РЕЗУЛЬТАТЫ</w:t>
      </w:r>
    </w:p>
    <w:p w:rsidR="00B06D41" w:rsidRPr="000E3EC4" w:rsidRDefault="00B06D41">
      <w:pPr>
        <w:spacing w:after="0" w:line="264" w:lineRule="auto"/>
        <w:ind w:left="120"/>
        <w:jc w:val="both"/>
        <w:rPr>
          <w:lang w:val="ru-RU"/>
        </w:rPr>
      </w:pPr>
    </w:p>
    <w:p w:rsidR="00B06D41" w:rsidRPr="000E3EC4" w:rsidRDefault="000E3EC4">
      <w:pPr>
        <w:spacing w:after="0" w:line="264" w:lineRule="auto"/>
        <w:ind w:firstLine="600"/>
        <w:jc w:val="both"/>
        <w:rPr>
          <w:lang w:val="ru-RU"/>
        </w:rPr>
      </w:pPr>
      <w:r w:rsidRPr="000E3EC4">
        <w:rPr>
          <w:rFonts w:ascii="Times New Roman" w:hAnsi="Times New Roman"/>
          <w:color w:val="000000"/>
          <w:sz w:val="28"/>
          <w:lang w:val="ru-RU"/>
        </w:rPr>
        <w:t>Изучение географии в основной школе способствует достижению метапредметных результатов, в том числе:</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Овладению универсальными познавательными действиями:</w:t>
      </w:r>
    </w:p>
    <w:p w:rsidR="00B06D41" w:rsidRPr="000E3EC4" w:rsidRDefault="000E3EC4">
      <w:pPr>
        <w:spacing w:after="0" w:line="264" w:lineRule="auto"/>
        <w:ind w:firstLine="600"/>
        <w:jc w:val="both"/>
        <w:rPr>
          <w:lang w:val="ru-RU"/>
        </w:rPr>
      </w:pPr>
      <w:r w:rsidRPr="000E3EC4">
        <w:rPr>
          <w:rFonts w:ascii="Times New Roman" w:hAnsi="Times New Roman"/>
          <w:b/>
          <w:color w:val="000000"/>
          <w:sz w:val="28"/>
          <w:lang w:val="ru-RU"/>
        </w:rPr>
        <w:t>Базовые логические действия</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Выявлять и характеризовать существенные признаки географических объектов, процессов и явлений;</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устанавливать существенный признак классификации географических объектов, процессов и явлений, основания для их сравнения;</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выявлять закономерности и противоречия в рассматриваемых фактах и данных наблюдений с учётом предложенной географической задачи;</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выявлять дефициты географической информации, данных, необходимых для решения поставленной задачи;</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p>
    <w:p w:rsidR="00B06D41" w:rsidRPr="000E3EC4" w:rsidRDefault="000E3EC4">
      <w:pPr>
        <w:numPr>
          <w:ilvl w:val="0"/>
          <w:numId w:val="2"/>
        </w:numPr>
        <w:spacing w:after="0" w:line="264" w:lineRule="auto"/>
        <w:jc w:val="both"/>
        <w:rPr>
          <w:lang w:val="ru-RU"/>
        </w:rPr>
      </w:pPr>
      <w:r w:rsidRPr="000E3EC4">
        <w:rPr>
          <w:rFonts w:ascii="Times New Roman" w:hAnsi="Times New Roman"/>
          <w:color w:val="000000"/>
          <w:sz w:val="28"/>
          <w:lang w:val="ru-RU"/>
        </w:rPr>
        <w:t>самостоятельно выбирать способ решения учебной географической задачи (сравнивать несколько вариантов решения, выбирать наиболее подходящий с учётом самостоятельно выделенных критериев).</w:t>
      </w:r>
    </w:p>
    <w:p w:rsidR="00B06D41" w:rsidRDefault="000E3EC4">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Использовать географические вопросы как исследовательский инструмент познания;</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lastRenderedPageBreak/>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оценивать достоверность информации, полученной в ходе географического исследования;</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самостоятельно формулировать обобщения и выводы по результатам проведённого наблюдения или исследования, оценивать достоверность полученных результатов и выводов;</w:t>
      </w:r>
    </w:p>
    <w:p w:rsidR="00B06D41" w:rsidRPr="000E3EC4" w:rsidRDefault="000E3EC4">
      <w:pPr>
        <w:numPr>
          <w:ilvl w:val="0"/>
          <w:numId w:val="3"/>
        </w:numPr>
        <w:spacing w:after="0" w:line="264" w:lineRule="auto"/>
        <w:jc w:val="both"/>
        <w:rPr>
          <w:lang w:val="ru-RU"/>
        </w:rPr>
      </w:pPr>
      <w:r w:rsidRPr="000E3EC4">
        <w:rPr>
          <w:rFonts w:ascii="Times New Roman" w:hAnsi="Times New Roman"/>
          <w:color w:val="000000"/>
          <w:sz w:val="28"/>
          <w:lang w:val="ru-RU"/>
        </w:rP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B06D41" w:rsidRDefault="000E3EC4">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географической информации с учётом предложенной учебной задачи и заданных критериев;</w:t>
      </w:r>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выбирать, анализировать и интерпретировать географическую информацию различных видов и форм представления;</w:t>
      </w:r>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находить сходные аргументы, подтверждающие или опровергающие одну и ту же идею, в различных источниках географической информации;</w:t>
      </w:r>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самостоятельно выбирать оптимальную форму представления географической информации;</w:t>
      </w:r>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оценивать надёжность географической информации по критериям, предложенным учителем или сформулированным самостоятельно;</w:t>
      </w:r>
    </w:p>
    <w:p w:rsidR="00B06D41" w:rsidRPr="000E3EC4" w:rsidRDefault="000E3EC4">
      <w:pPr>
        <w:numPr>
          <w:ilvl w:val="0"/>
          <w:numId w:val="4"/>
        </w:numPr>
        <w:spacing w:after="0" w:line="264" w:lineRule="auto"/>
        <w:jc w:val="both"/>
        <w:rPr>
          <w:lang w:val="ru-RU"/>
        </w:rPr>
      </w:pPr>
      <w:r w:rsidRPr="000E3EC4">
        <w:rPr>
          <w:rFonts w:ascii="Times New Roman" w:hAnsi="Times New Roman"/>
          <w:color w:val="000000"/>
          <w:sz w:val="28"/>
          <w:lang w:val="ru-RU"/>
        </w:rPr>
        <w:t>систематизировать географическую информацию в разных формах.</w:t>
      </w:r>
    </w:p>
    <w:p w:rsidR="00B06D41" w:rsidRPr="000E3EC4" w:rsidRDefault="00B06D41">
      <w:pPr>
        <w:spacing w:after="0" w:line="264" w:lineRule="auto"/>
        <w:ind w:left="120"/>
        <w:jc w:val="both"/>
        <w:rPr>
          <w:lang w:val="ru-RU"/>
        </w:rPr>
      </w:pPr>
    </w:p>
    <w:p w:rsidR="00B06D41" w:rsidRDefault="000E3EC4">
      <w:pPr>
        <w:spacing w:after="0" w:line="264" w:lineRule="auto"/>
        <w:ind w:left="120"/>
        <w:jc w:val="both"/>
      </w:pPr>
      <w:proofErr w:type="spellStart"/>
      <w:r>
        <w:rPr>
          <w:rFonts w:ascii="Times New Roman" w:hAnsi="Times New Roman"/>
          <w:b/>
          <w:color w:val="000000"/>
          <w:sz w:val="28"/>
        </w:rPr>
        <w:t>Овладению</w:t>
      </w:r>
      <w:proofErr w:type="spellEnd"/>
      <w:r>
        <w:rPr>
          <w:rFonts w:ascii="Times New Roman" w:hAnsi="Times New Roman"/>
          <w:b/>
          <w:color w:val="000000"/>
          <w:sz w:val="28"/>
        </w:rPr>
        <w:t xml:space="preserve"> </w:t>
      </w:r>
      <w:proofErr w:type="spellStart"/>
      <w:r>
        <w:rPr>
          <w:rFonts w:ascii="Times New Roman" w:hAnsi="Times New Roman"/>
          <w:b/>
          <w:color w:val="000000"/>
          <w:sz w:val="28"/>
        </w:rPr>
        <w:t>универсальными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коммуникативными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действиями</w:t>
      </w:r>
      <w:proofErr w:type="spellEnd"/>
      <w:r>
        <w:rPr>
          <w:rFonts w:ascii="Times New Roman" w:hAnsi="Times New Roman"/>
          <w:b/>
          <w:color w:val="000000"/>
          <w:sz w:val="28"/>
        </w:rPr>
        <w:t>:</w:t>
      </w:r>
    </w:p>
    <w:p w:rsidR="00B06D41" w:rsidRDefault="000E3EC4">
      <w:pPr>
        <w:spacing w:after="0" w:line="264" w:lineRule="auto"/>
        <w:ind w:firstLine="600"/>
        <w:jc w:val="both"/>
      </w:pPr>
      <w:proofErr w:type="spellStart"/>
      <w:r>
        <w:rPr>
          <w:rFonts w:ascii="Times New Roman" w:hAnsi="Times New Roman"/>
          <w:b/>
          <w:color w:val="000000"/>
          <w:sz w:val="28"/>
        </w:rPr>
        <w:t>Общение</w:t>
      </w:r>
      <w:proofErr w:type="spellEnd"/>
    </w:p>
    <w:p w:rsidR="00B06D41" w:rsidRPr="000E3EC4" w:rsidRDefault="000E3EC4">
      <w:pPr>
        <w:numPr>
          <w:ilvl w:val="0"/>
          <w:numId w:val="5"/>
        </w:numPr>
        <w:spacing w:after="0" w:line="264" w:lineRule="auto"/>
        <w:jc w:val="both"/>
        <w:rPr>
          <w:lang w:val="ru-RU"/>
        </w:rPr>
      </w:pPr>
      <w:r w:rsidRPr="000E3EC4">
        <w:rPr>
          <w:rFonts w:ascii="Times New Roman" w:hAnsi="Times New Roman"/>
          <w:color w:val="000000"/>
          <w:sz w:val="28"/>
          <w:lang w:val="ru-RU"/>
        </w:rPr>
        <w:t>формулировать суждения, выражать свою точку зрения по географическим аспектам различных вопросов в устных и письменных текстах;</w:t>
      </w:r>
    </w:p>
    <w:p w:rsidR="00B06D41" w:rsidRPr="000E3EC4" w:rsidRDefault="000E3EC4">
      <w:pPr>
        <w:numPr>
          <w:ilvl w:val="0"/>
          <w:numId w:val="5"/>
        </w:numPr>
        <w:spacing w:after="0" w:line="264" w:lineRule="auto"/>
        <w:jc w:val="both"/>
        <w:rPr>
          <w:lang w:val="ru-RU"/>
        </w:rPr>
      </w:pPr>
      <w:r w:rsidRPr="000E3EC4">
        <w:rPr>
          <w:rFonts w:ascii="Times New Roman" w:hAnsi="Times New Roman"/>
          <w:color w:val="000000"/>
          <w:sz w:val="28"/>
          <w:lang w:val="ru-RU"/>
        </w:rPr>
        <w:lastRenderedPageBreak/>
        <w:t>в ходе диалога и/или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B06D41" w:rsidRPr="000E3EC4" w:rsidRDefault="000E3EC4">
      <w:pPr>
        <w:numPr>
          <w:ilvl w:val="0"/>
          <w:numId w:val="5"/>
        </w:numPr>
        <w:spacing w:after="0" w:line="264" w:lineRule="auto"/>
        <w:jc w:val="both"/>
        <w:rPr>
          <w:lang w:val="ru-RU"/>
        </w:rPr>
      </w:pPr>
      <w:r w:rsidRPr="000E3EC4">
        <w:rPr>
          <w:rFonts w:ascii="Times New Roman" w:hAnsi="Times New Roman"/>
          <w:color w:val="000000"/>
          <w:sz w:val="28"/>
          <w:lang w:val="ru-RU"/>
        </w:rPr>
        <w:t>сопоставлять свои суждения по географическим вопросам с суждениями других участников диалога, обнаруживать различие и сходство позиций;</w:t>
      </w:r>
    </w:p>
    <w:p w:rsidR="00B06D41" w:rsidRPr="000E3EC4" w:rsidRDefault="000E3EC4">
      <w:pPr>
        <w:numPr>
          <w:ilvl w:val="0"/>
          <w:numId w:val="5"/>
        </w:numPr>
        <w:spacing w:after="0" w:line="264" w:lineRule="auto"/>
        <w:jc w:val="both"/>
        <w:rPr>
          <w:lang w:val="ru-RU"/>
        </w:rPr>
      </w:pPr>
      <w:r w:rsidRPr="000E3EC4">
        <w:rPr>
          <w:rFonts w:ascii="Times New Roman" w:hAnsi="Times New Roman"/>
          <w:color w:val="000000"/>
          <w:sz w:val="28"/>
          <w:lang w:val="ru-RU"/>
        </w:rPr>
        <w:t>публично представлять результаты выполненного исследования или проекта.</w:t>
      </w:r>
    </w:p>
    <w:p w:rsidR="00B06D41" w:rsidRDefault="000E3EC4">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B06D41" w:rsidRPr="000E3EC4" w:rsidRDefault="000E3EC4">
      <w:pPr>
        <w:numPr>
          <w:ilvl w:val="0"/>
          <w:numId w:val="6"/>
        </w:numPr>
        <w:spacing w:after="0" w:line="264" w:lineRule="auto"/>
        <w:jc w:val="both"/>
        <w:rPr>
          <w:lang w:val="ru-RU"/>
        </w:rPr>
      </w:pPr>
      <w:r w:rsidRPr="000E3EC4">
        <w:rPr>
          <w:rFonts w:ascii="Times New Roman" w:hAnsi="Times New Roman"/>
          <w:color w:val="000000"/>
          <w:sz w:val="28"/>
          <w:lang w:val="ru-RU"/>
        </w:rPr>
        <w:t>принимать цель совместной деятельности при выполнении учебных географических проектов, коллективно строить действия по её достижению: распределять роли, договариваться, обсуждать процесс и результат совместной работы;</w:t>
      </w:r>
    </w:p>
    <w:p w:rsidR="00B06D41" w:rsidRPr="000E3EC4" w:rsidRDefault="000E3EC4">
      <w:pPr>
        <w:numPr>
          <w:ilvl w:val="0"/>
          <w:numId w:val="6"/>
        </w:numPr>
        <w:spacing w:after="0" w:line="264" w:lineRule="auto"/>
        <w:jc w:val="both"/>
        <w:rPr>
          <w:lang w:val="ru-RU"/>
        </w:rPr>
      </w:pPr>
      <w:r w:rsidRPr="000E3EC4">
        <w:rPr>
          <w:rFonts w:ascii="Times New Roman" w:hAnsi="Times New Roman"/>
          <w:color w:val="000000"/>
          <w:sz w:val="28"/>
          <w:lang w:val="ru-RU"/>
        </w:rPr>
        <w:t>планировать организацию совместной работы, при выполнении учебных географических проектов определять свою роль (с учётом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B06D41" w:rsidRPr="000E3EC4" w:rsidRDefault="000E3EC4">
      <w:pPr>
        <w:numPr>
          <w:ilvl w:val="0"/>
          <w:numId w:val="6"/>
        </w:numPr>
        <w:spacing w:after="0" w:line="264" w:lineRule="auto"/>
        <w:jc w:val="both"/>
        <w:rPr>
          <w:lang w:val="ru-RU"/>
        </w:rPr>
      </w:pPr>
      <w:r w:rsidRPr="000E3EC4">
        <w:rPr>
          <w:rFonts w:ascii="Times New Roman" w:hAnsi="Times New Roman"/>
          <w:color w:val="000000"/>
          <w:sz w:val="28"/>
          <w:lang w:val="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B06D41" w:rsidRPr="000E3EC4" w:rsidRDefault="00B06D41">
      <w:pPr>
        <w:spacing w:after="0" w:line="264" w:lineRule="auto"/>
        <w:ind w:left="120"/>
        <w:jc w:val="both"/>
        <w:rPr>
          <w:lang w:val="ru-RU"/>
        </w:rPr>
      </w:pPr>
    </w:p>
    <w:p w:rsidR="00B06D41" w:rsidRPr="000E3EC4" w:rsidRDefault="000E3EC4">
      <w:pPr>
        <w:spacing w:after="0" w:line="264" w:lineRule="auto"/>
        <w:ind w:left="120"/>
        <w:jc w:val="both"/>
        <w:rPr>
          <w:lang w:val="ru-RU"/>
        </w:rPr>
      </w:pPr>
      <w:r w:rsidRPr="000E3EC4">
        <w:rPr>
          <w:rFonts w:ascii="Times New Roman" w:hAnsi="Times New Roman"/>
          <w:b/>
          <w:color w:val="000000"/>
          <w:sz w:val="28"/>
          <w:lang w:val="ru-RU"/>
        </w:rPr>
        <w:t>Овладению универсальными учебными регулятивными действиями:</w:t>
      </w:r>
    </w:p>
    <w:p w:rsidR="00B06D41" w:rsidRDefault="000E3EC4">
      <w:pPr>
        <w:spacing w:after="0" w:line="264" w:lineRule="auto"/>
        <w:ind w:firstLine="600"/>
        <w:jc w:val="both"/>
      </w:pPr>
      <w:proofErr w:type="spellStart"/>
      <w:r>
        <w:rPr>
          <w:rFonts w:ascii="Times New Roman" w:hAnsi="Times New Roman"/>
          <w:b/>
          <w:color w:val="000000"/>
          <w:sz w:val="28"/>
        </w:rPr>
        <w:t>Самоорганизация</w:t>
      </w:r>
      <w:proofErr w:type="spellEnd"/>
    </w:p>
    <w:p w:rsidR="00B06D41" w:rsidRPr="000E3EC4" w:rsidRDefault="000E3EC4">
      <w:pPr>
        <w:numPr>
          <w:ilvl w:val="0"/>
          <w:numId w:val="7"/>
        </w:numPr>
        <w:spacing w:after="0" w:line="264" w:lineRule="auto"/>
        <w:jc w:val="both"/>
        <w:rPr>
          <w:lang w:val="ru-RU"/>
        </w:rPr>
      </w:pPr>
      <w:r w:rsidRPr="000E3EC4">
        <w:rPr>
          <w:rFonts w:ascii="Times New Roman" w:hAnsi="Times New Roman"/>
          <w:color w:val="000000"/>
          <w:sz w:val="28"/>
          <w:lang w:val="ru-RU"/>
        </w:rPr>
        <w:t>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w:t>
      </w:r>
    </w:p>
    <w:p w:rsidR="00B06D41" w:rsidRPr="000E3EC4" w:rsidRDefault="000E3EC4">
      <w:pPr>
        <w:numPr>
          <w:ilvl w:val="0"/>
          <w:numId w:val="7"/>
        </w:numPr>
        <w:spacing w:after="0" w:line="264" w:lineRule="auto"/>
        <w:jc w:val="both"/>
        <w:rPr>
          <w:lang w:val="ru-RU"/>
        </w:rPr>
      </w:pPr>
      <w:r w:rsidRPr="000E3EC4">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знаний об изучаемом объекте.</w:t>
      </w:r>
    </w:p>
    <w:p w:rsidR="00B06D41" w:rsidRDefault="000E3EC4">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рефлексия</w:t>
      </w:r>
      <w:proofErr w:type="spellEnd"/>
      <w:r>
        <w:rPr>
          <w:rFonts w:ascii="Times New Roman" w:hAnsi="Times New Roman"/>
          <w:b/>
          <w:color w:val="000000"/>
          <w:sz w:val="28"/>
        </w:rPr>
        <w:t>)</w:t>
      </w:r>
    </w:p>
    <w:p w:rsidR="00B06D41" w:rsidRPr="000E3EC4" w:rsidRDefault="000E3EC4">
      <w:pPr>
        <w:numPr>
          <w:ilvl w:val="0"/>
          <w:numId w:val="8"/>
        </w:numPr>
        <w:spacing w:after="0" w:line="264" w:lineRule="auto"/>
        <w:jc w:val="both"/>
        <w:rPr>
          <w:lang w:val="ru-RU"/>
        </w:rPr>
      </w:pPr>
      <w:r w:rsidRPr="000E3EC4">
        <w:rPr>
          <w:rFonts w:ascii="Times New Roman" w:hAnsi="Times New Roman"/>
          <w:color w:val="000000"/>
          <w:sz w:val="28"/>
          <w:lang w:val="ru-RU"/>
        </w:rPr>
        <w:t>владеть способами самоконтроля и рефлексии;</w:t>
      </w:r>
    </w:p>
    <w:p w:rsidR="00B06D41" w:rsidRPr="000E3EC4" w:rsidRDefault="000E3EC4">
      <w:pPr>
        <w:numPr>
          <w:ilvl w:val="0"/>
          <w:numId w:val="8"/>
        </w:numPr>
        <w:spacing w:after="0" w:line="264" w:lineRule="auto"/>
        <w:jc w:val="both"/>
        <w:rPr>
          <w:lang w:val="ru-RU"/>
        </w:rPr>
      </w:pPr>
      <w:r w:rsidRPr="000E3EC4">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B06D41" w:rsidRPr="000E3EC4" w:rsidRDefault="000E3EC4">
      <w:pPr>
        <w:numPr>
          <w:ilvl w:val="0"/>
          <w:numId w:val="8"/>
        </w:numPr>
        <w:spacing w:after="0" w:line="264" w:lineRule="auto"/>
        <w:jc w:val="both"/>
        <w:rPr>
          <w:lang w:val="ru-RU"/>
        </w:rPr>
      </w:pPr>
      <w:r w:rsidRPr="000E3EC4">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rsidR="00B06D41" w:rsidRPr="000E3EC4" w:rsidRDefault="000E3EC4">
      <w:pPr>
        <w:numPr>
          <w:ilvl w:val="0"/>
          <w:numId w:val="8"/>
        </w:numPr>
        <w:spacing w:after="0" w:line="264" w:lineRule="auto"/>
        <w:jc w:val="both"/>
        <w:rPr>
          <w:lang w:val="ru-RU"/>
        </w:rPr>
      </w:pPr>
      <w:r w:rsidRPr="000E3EC4">
        <w:rPr>
          <w:rFonts w:ascii="Times New Roman" w:hAnsi="Times New Roman"/>
          <w:color w:val="000000"/>
          <w:sz w:val="28"/>
          <w:lang w:val="ru-RU"/>
        </w:rPr>
        <w:lastRenderedPageBreak/>
        <w:t>оценивать соответствие результата цели и условиям</w:t>
      </w:r>
    </w:p>
    <w:p w:rsidR="00B06D41" w:rsidRDefault="000E3EC4">
      <w:pPr>
        <w:spacing w:after="0" w:line="264" w:lineRule="auto"/>
        <w:ind w:firstLine="600"/>
        <w:jc w:val="both"/>
      </w:pPr>
      <w:proofErr w:type="spellStart"/>
      <w:r>
        <w:rPr>
          <w:rFonts w:ascii="Times New Roman" w:hAnsi="Times New Roman"/>
          <w:b/>
          <w:color w:val="000000"/>
          <w:sz w:val="28"/>
        </w:rPr>
        <w:t>Принятие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себя</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других</w:t>
      </w:r>
      <w:proofErr w:type="spellEnd"/>
    </w:p>
    <w:p w:rsidR="00B06D41" w:rsidRPr="000E3EC4" w:rsidRDefault="000E3EC4">
      <w:pPr>
        <w:numPr>
          <w:ilvl w:val="0"/>
          <w:numId w:val="9"/>
        </w:numPr>
        <w:spacing w:after="0" w:line="264" w:lineRule="auto"/>
        <w:jc w:val="both"/>
        <w:rPr>
          <w:lang w:val="ru-RU"/>
        </w:rPr>
      </w:pPr>
      <w:r w:rsidRPr="000E3EC4">
        <w:rPr>
          <w:rFonts w:ascii="Times New Roman" w:hAnsi="Times New Roman"/>
          <w:color w:val="000000"/>
          <w:sz w:val="28"/>
          <w:lang w:val="ru-RU"/>
        </w:rPr>
        <w:t>осознанно относиться к другому человеку, его мнению;</w:t>
      </w:r>
    </w:p>
    <w:p w:rsidR="00B06D41" w:rsidRPr="000E3EC4" w:rsidRDefault="000E3EC4">
      <w:pPr>
        <w:numPr>
          <w:ilvl w:val="0"/>
          <w:numId w:val="9"/>
        </w:numPr>
        <w:spacing w:after="0" w:line="264" w:lineRule="auto"/>
        <w:jc w:val="both"/>
        <w:rPr>
          <w:lang w:val="ru-RU"/>
        </w:rPr>
      </w:pPr>
      <w:r w:rsidRPr="000E3EC4">
        <w:rPr>
          <w:rFonts w:ascii="Times New Roman" w:hAnsi="Times New Roman"/>
          <w:color w:val="000000"/>
          <w:sz w:val="28"/>
          <w:lang w:val="ru-RU"/>
        </w:rPr>
        <w:t>признавать своё право на ошибку и такое же право другого.</w:t>
      </w:r>
    </w:p>
    <w:p w:rsidR="00B06D41" w:rsidRPr="000E3EC4" w:rsidRDefault="00B06D41">
      <w:pPr>
        <w:spacing w:after="0" w:line="264" w:lineRule="auto"/>
        <w:ind w:left="120"/>
        <w:jc w:val="both"/>
        <w:rPr>
          <w:lang w:val="ru-RU"/>
        </w:rPr>
      </w:pPr>
    </w:p>
    <w:p w:rsidR="00B06D41" w:rsidRDefault="000E3EC4">
      <w:pPr>
        <w:spacing w:after="0" w:line="264" w:lineRule="auto"/>
        <w:ind w:left="120"/>
        <w:jc w:val="both"/>
      </w:pPr>
      <w:r>
        <w:rPr>
          <w:rFonts w:ascii="Times New Roman" w:hAnsi="Times New Roman"/>
          <w:b/>
          <w:color w:val="000000"/>
          <w:sz w:val="28"/>
        </w:rPr>
        <w:t>ПРЕДМЕТНЫЕ РЕЗУЛЬТАТЫ</w:t>
      </w:r>
    </w:p>
    <w:p w:rsidR="00B06D41" w:rsidRPr="000E3EC4" w:rsidRDefault="00B06D41">
      <w:pPr>
        <w:spacing w:after="0" w:line="264" w:lineRule="auto"/>
        <w:ind w:left="120"/>
        <w:jc w:val="both"/>
        <w:rPr>
          <w:lang w:val="ru-RU"/>
        </w:rPr>
      </w:pPr>
    </w:p>
    <w:p w:rsidR="00B06D41" w:rsidRDefault="000E3EC4">
      <w:pPr>
        <w:spacing w:after="0" w:line="264" w:lineRule="auto"/>
        <w:ind w:left="120"/>
        <w:jc w:val="both"/>
      </w:pPr>
      <w:r>
        <w:rPr>
          <w:rFonts w:ascii="Times New Roman" w:hAnsi="Times New Roman"/>
          <w:b/>
          <w:color w:val="000000"/>
          <w:sz w:val="28"/>
        </w:rPr>
        <w:t>7 КЛАСС</w:t>
      </w:r>
    </w:p>
    <w:p w:rsidR="00B06D41" w:rsidRDefault="00B06D41">
      <w:pPr>
        <w:spacing w:after="0" w:line="264" w:lineRule="auto"/>
        <w:ind w:left="120"/>
        <w:jc w:val="both"/>
      </w:pP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называть: строение и свойства (целостность, зональность, ритмичность) географической оболочки;</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ритмичность и целостность;</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определять природные зоны по их существенным признакам на основе интеграции и интерпретации информации об особенностях их природы;</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различать изученные процессы и явления, происходящие в географической оболочке;</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приводить примеры изменений в геосферах в результате деятельности человека;</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описывать закономерности изменения в пространстве рельефа, климата, внутренних вод и органического мира;</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 xml:space="preserve">называть особенности географических процессов на границах литосферных плит с учётом характера взаимодействия и типа земной </w:t>
      </w:r>
      <w:proofErr w:type="spellStart"/>
      <w:r w:rsidRPr="000E3EC4">
        <w:rPr>
          <w:rFonts w:ascii="Times New Roman" w:hAnsi="Times New Roman"/>
          <w:color w:val="000000"/>
          <w:sz w:val="28"/>
          <w:lang w:val="ru-RU"/>
        </w:rPr>
        <w:t>коры</w:t>
      </w:r>
      <w:proofErr w:type="spellEnd"/>
      <w:r w:rsidRPr="000E3EC4">
        <w:rPr>
          <w:rFonts w:ascii="Times New Roman" w:hAnsi="Times New Roman"/>
          <w:color w:val="000000"/>
          <w:sz w:val="28"/>
          <w:lang w:val="ru-RU"/>
        </w:rPr>
        <w:t>;</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устанавливать (используя географические карты) взаимосвязи между движением литосферных плит и размещением крупных форм рельефа;</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классифицировать воздушные массы Земли, типы климата по заданным показателям;</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объяснять образование тропических муссонов, пассатов тропических широт, западных ветров;</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lastRenderedPageBreak/>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 xml:space="preserve">описывать климат территории по </w:t>
      </w:r>
      <w:proofErr w:type="spellStart"/>
      <w:r w:rsidRPr="000E3EC4">
        <w:rPr>
          <w:rFonts w:ascii="Times New Roman" w:hAnsi="Times New Roman"/>
          <w:color w:val="000000"/>
          <w:sz w:val="28"/>
          <w:lang w:val="ru-RU"/>
        </w:rPr>
        <w:t>климатограмме</w:t>
      </w:r>
      <w:proofErr w:type="spellEnd"/>
      <w:r w:rsidRPr="000E3EC4">
        <w:rPr>
          <w:rFonts w:ascii="Times New Roman" w:hAnsi="Times New Roman"/>
          <w:color w:val="000000"/>
          <w:sz w:val="28"/>
          <w:lang w:val="ru-RU"/>
        </w:rPr>
        <w:t>;</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объяснять влияние климатообразующих факторов на климатические особенности территории;</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p w:rsidR="00B06D41" w:rsidRDefault="000E3EC4">
      <w:pPr>
        <w:numPr>
          <w:ilvl w:val="0"/>
          <w:numId w:val="12"/>
        </w:numPr>
        <w:spacing w:after="0" w:line="264" w:lineRule="auto"/>
        <w:jc w:val="both"/>
      </w:pPr>
      <w:proofErr w:type="spellStart"/>
      <w:r>
        <w:rPr>
          <w:rFonts w:ascii="Times New Roman" w:hAnsi="Times New Roman"/>
          <w:color w:val="000000"/>
          <w:sz w:val="28"/>
        </w:rPr>
        <w:t>различать</w:t>
      </w:r>
      <w:proofErr w:type="spellEnd"/>
      <w:r>
        <w:rPr>
          <w:rFonts w:ascii="Times New Roman" w:hAnsi="Times New Roman"/>
          <w:color w:val="000000"/>
          <w:sz w:val="28"/>
        </w:rPr>
        <w:t xml:space="preserve"> </w:t>
      </w:r>
      <w:proofErr w:type="spellStart"/>
      <w:r>
        <w:rPr>
          <w:rFonts w:ascii="Times New Roman" w:hAnsi="Times New Roman"/>
          <w:color w:val="000000"/>
          <w:sz w:val="28"/>
        </w:rPr>
        <w:t>океанические</w:t>
      </w:r>
      <w:proofErr w:type="spellEnd"/>
      <w:r>
        <w:rPr>
          <w:rFonts w:ascii="Times New Roman" w:hAnsi="Times New Roman"/>
          <w:color w:val="000000"/>
          <w:sz w:val="28"/>
        </w:rPr>
        <w:t xml:space="preserve"> </w:t>
      </w:r>
      <w:proofErr w:type="spellStart"/>
      <w:r>
        <w:rPr>
          <w:rFonts w:ascii="Times New Roman" w:hAnsi="Times New Roman"/>
          <w:color w:val="000000"/>
          <w:sz w:val="28"/>
        </w:rPr>
        <w:t>течения</w:t>
      </w:r>
      <w:proofErr w:type="spellEnd"/>
      <w:r>
        <w:rPr>
          <w:rFonts w:ascii="Times New Roman" w:hAnsi="Times New Roman"/>
          <w:color w:val="000000"/>
          <w:sz w:val="28"/>
        </w:rPr>
        <w:t>;</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различать и сравнивать численность населения крупных стран мира;</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сравнивать плотность населения различных территорий;</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применять понятие «плотность населения» для решения учебных и (или)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различать городские и сельские поселения;</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приводить примеры крупнейших городов мира;</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приводить примеры мировых и национальных религий;</w:t>
      </w:r>
    </w:p>
    <w:p w:rsidR="00B06D41" w:rsidRDefault="000E3EC4">
      <w:pPr>
        <w:numPr>
          <w:ilvl w:val="0"/>
          <w:numId w:val="12"/>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языковую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народов</w:t>
      </w:r>
      <w:proofErr w:type="spellEnd"/>
      <w:r>
        <w:rPr>
          <w:rFonts w:ascii="Times New Roman" w:hAnsi="Times New Roman"/>
          <w:color w:val="000000"/>
          <w:sz w:val="28"/>
        </w:rPr>
        <w:t>;</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различать основные виды хозяйственной деятельности людей на различных территориях;</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определять страны по их существенным признакам;</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объяснять особенности природы, населения и хозяйства отдельных территорий;</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использовать знания о населении материков и стран для решения различных учебных 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lastRenderedPageBreak/>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приводить примеры взаимодействия природы и общества в пределах отдельных территорий;</w:t>
      </w:r>
    </w:p>
    <w:p w:rsidR="00B06D41" w:rsidRPr="000E3EC4" w:rsidRDefault="000E3EC4">
      <w:pPr>
        <w:numPr>
          <w:ilvl w:val="0"/>
          <w:numId w:val="12"/>
        </w:numPr>
        <w:spacing w:after="0" w:line="264" w:lineRule="auto"/>
        <w:jc w:val="both"/>
        <w:rPr>
          <w:lang w:val="ru-RU"/>
        </w:rPr>
      </w:pPr>
      <w:r w:rsidRPr="000E3EC4">
        <w:rPr>
          <w:rFonts w:ascii="Times New Roman" w:hAnsi="Times New Roman"/>
          <w:color w:val="000000"/>
          <w:sz w:val="28"/>
          <w:lang w:val="ru-RU"/>
        </w:rPr>
        <w:t>распознавать проявления глобальных проблем человечества (экологическая, сырьевая, энергетическая, преодоления отсталости стран, продовольственная) на локальном и региональном уровнях и приводить примеры международного сотрудничества по их преодолению.</w:t>
      </w:r>
    </w:p>
    <w:p w:rsidR="00B06D41" w:rsidRPr="000E3EC4" w:rsidRDefault="00B06D41">
      <w:pPr>
        <w:spacing w:after="0" w:line="264" w:lineRule="auto"/>
        <w:ind w:left="120"/>
        <w:jc w:val="both"/>
        <w:rPr>
          <w:lang w:val="ru-RU"/>
        </w:rPr>
      </w:pPr>
    </w:p>
    <w:p w:rsidR="00B06D41" w:rsidRDefault="000E3EC4">
      <w:pPr>
        <w:spacing w:after="0" w:line="264" w:lineRule="auto"/>
        <w:ind w:left="120"/>
        <w:jc w:val="both"/>
      </w:pPr>
      <w:r>
        <w:rPr>
          <w:rFonts w:ascii="Times New Roman" w:hAnsi="Times New Roman"/>
          <w:b/>
          <w:color w:val="000000"/>
          <w:sz w:val="28"/>
        </w:rPr>
        <w:t>8 КЛАСС</w:t>
      </w:r>
    </w:p>
    <w:p w:rsidR="00B06D41" w:rsidRDefault="00B06D41">
      <w:pPr>
        <w:spacing w:after="0" w:line="264" w:lineRule="auto"/>
        <w:ind w:left="120"/>
        <w:jc w:val="both"/>
      </w:pP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Характеризовать основные этапы истории формирования и изучения территории России;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находить в различных источниках информации факты, позволяющие определить вклад российских учёных и путешественников в освоение страны;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характеризовать географическое положение России с использованием информации из различных источников;</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различать федеральные округа, крупные географические районы и макрорегионы России;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приводить примеры субъектов Российской Федерации разных видов и показывать их на географической карте;</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оценивать влияние географического положения регионов России на особенности природы, жизнь и хозяйственную деятельность населения;</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 xml:space="preserve">использовать знания о государственной территории и исключительной экономической зоне, континентальном шельфе </w:t>
      </w:r>
      <w:r w:rsidRPr="000E3EC4">
        <w:rPr>
          <w:rFonts w:ascii="Times New Roman" w:hAnsi="Times New Roman"/>
          <w:color w:val="000000"/>
          <w:sz w:val="28"/>
          <w:lang w:val="ru-RU"/>
        </w:rPr>
        <w:lastRenderedPageBreak/>
        <w:t>России, о мировом, поясном и зональном времени для решения практико-ориентированных задач;</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оценивать степень благоприятности природных условий в пределах отдельных регионов страны;</w:t>
      </w:r>
    </w:p>
    <w:p w:rsidR="00B06D41" w:rsidRDefault="000E3EC4">
      <w:pPr>
        <w:numPr>
          <w:ilvl w:val="0"/>
          <w:numId w:val="13"/>
        </w:numPr>
        <w:spacing w:after="0" w:line="264" w:lineRule="auto"/>
        <w:jc w:val="both"/>
      </w:pPr>
      <w:proofErr w:type="spellStart"/>
      <w:r>
        <w:rPr>
          <w:rFonts w:ascii="Times New Roman" w:hAnsi="Times New Roman"/>
          <w:color w:val="000000"/>
          <w:sz w:val="28"/>
        </w:rPr>
        <w:t>проводить</w:t>
      </w:r>
      <w:proofErr w:type="spellEnd"/>
      <w:r>
        <w:rPr>
          <w:rFonts w:ascii="Times New Roman" w:hAnsi="Times New Roman"/>
          <w:color w:val="000000"/>
          <w:sz w:val="28"/>
        </w:rPr>
        <w:t xml:space="preserve"> </w:t>
      </w:r>
      <w:proofErr w:type="spellStart"/>
      <w:r>
        <w:rPr>
          <w:rFonts w:ascii="Times New Roman" w:hAnsi="Times New Roman"/>
          <w:color w:val="000000"/>
          <w:sz w:val="28"/>
        </w:rPr>
        <w:t>классификацию</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природных</w:t>
      </w:r>
      <w:proofErr w:type="spellEnd"/>
      <w:r>
        <w:rPr>
          <w:rFonts w:ascii="Times New Roman" w:hAnsi="Times New Roman"/>
          <w:color w:val="000000"/>
          <w:sz w:val="28"/>
        </w:rPr>
        <w:t xml:space="preserve"> </w:t>
      </w:r>
      <w:proofErr w:type="spellStart"/>
      <w:r>
        <w:rPr>
          <w:rFonts w:ascii="Times New Roman" w:hAnsi="Times New Roman"/>
          <w:color w:val="000000"/>
          <w:sz w:val="28"/>
        </w:rPr>
        <w:t>ресурсов</w:t>
      </w:r>
      <w:proofErr w:type="spellEnd"/>
      <w:r>
        <w:rPr>
          <w:rFonts w:ascii="Times New Roman" w:hAnsi="Times New Roman"/>
          <w:color w:val="000000"/>
          <w:sz w:val="28"/>
        </w:rPr>
        <w:t>;</w:t>
      </w:r>
    </w:p>
    <w:p w:rsidR="00B06D41" w:rsidRDefault="000E3EC4">
      <w:pPr>
        <w:numPr>
          <w:ilvl w:val="0"/>
          <w:numId w:val="13"/>
        </w:numPr>
        <w:spacing w:after="0" w:line="264" w:lineRule="auto"/>
        <w:jc w:val="both"/>
      </w:pPr>
      <w:proofErr w:type="spellStart"/>
      <w:r>
        <w:rPr>
          <w:rFonts w:ascii="Times New Roman" w:hAnsi="Times New Roman"/>
          <w:color w:val="000000"/>
          <w:sz w:val="28"/>
        </w:rPr>
        <w:t>распознавать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типы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природопользования</w:t>
      </w:r>
      <w:proofErr w:type="spellEnd"/>
      <w:r>
        <w:rPr>
          <w:rFonts w:ascii="Times New Roman" w:hAnsi="Times New Roman"/>
          <w:color w:val="000000"/>
          <w:sz w:val="28"/>
        </w:rPr>
        <w:t>;</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объяснять закономерности распространения гидрологических, геологических и метеорологических опасных природных явлений на территории страны;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сравнивать особенности компонентов природы отдельных территорий страны;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объяснять особенности компонентов природы отдельных территорий страны;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использовать знания об особенностях компонентов природы России и её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называть географические процессы и явления, определяющие особенности природы страны, отдельных регионов и своей местности;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объяснять распространение по территории страны областей современного горообразования, землетрясений и вулканизма;</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применять понятия «плита», «щит», «моренный холм», «бараньи лбы», «бархан», «дюна» для решения учебных и (или) практико-ориентированных задач;</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lastRenderedPageBreak/>
        <w:t>различать понятия «испарение», «испаряемость», «коэффициент увлажнения»; использовать их для решения учебных и (или) практико-ориентированных задач;</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описывать и прогнозировать погоду территории по карте погоды;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проводить классификацию типов климата и почв России;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распознавать показатели, характеризующие состояние окружающей среды;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показывать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приводить примеры мер безопасности, в том числе для экономики семьи, в случае природных стихийных бедствий и техногенных катастроф;</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приводить примеры рационального и нерационального природопользования;</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приводить примеры особо охраняемых природных территорий России и своего края, животных и растений, занесённых в Красную книгу России;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приводить примеры адаптации человека к разнообразным природным условиям на территории страны;</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сравнивать показатели воспроизводства и качества населения России с мировыми показателями и показателями других стран;</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проводить классификацию населённых пунктов и регионов России по заданным основаниям;</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 xml:space="preserve">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w:t>
      </w:r>
      <w:r w:rsidRPr="000E3EC4">
        <w:rPr>
          <w:rFonts w:ascii="Times New Roman" w:hAnsi="Times New Roman"/>
          <w:color w:val="000000"/>
          <w:sz w:val="28"/>
          <w:lang w:val="ru-RU"/>
        </w:rPr>
        <w:lastRenderedPageBreak/>
        <w:t>религиозном составе населения для решения практико-ориентированных задач в контексте реальной жизни;</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применять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 ориентированных задач;</w:t>
      </w:r>
    </w:p>
    <w:p w:rsidR="00B06D41" w:rsidRPr="000E3EC4" w:rsidRDefault="000E3EC4">
      <w:pPr>
        <w:numPr>
          <w:ilvl w:val="0"/>
          <w:numId w:val="13"/>
        </w:numPr>
        <w:spacing w:after="0" w:line="264" w:lineRule="auto"/>
        <w:jc w:val="both"/>
        <w:rPr>
          <w:lang w:val="ru-RU"/>
        </w:rPr>
      </w:pPr>
      <w:r w:rsidRPr="000E3EC4">
        <w:rPr>
          <w:rFonts w:ascii="Times New Roman" w:hAnsi="Times New Roman"/>
          <w:color w:val="000000"/>
          <w:sz w:val="28"/>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B06D41" w:rsidRPr="000E3EC4" w:rsidRDefault="00B06D41">
      <w:pPr>
        <w:spacing w:after="0" w:line="264" w:lineRule="auto"/>
        <w:ind w:left="120"/>
        <w:jc w:val="both"/>
        <w:rPr>
          <w:lang w:val="ru-RU"/>
        </w:rPr>
      </w:pPr>
    </w:p>
    <w:p w:rsidR="00B06D41" w:rsidRPr="000E3EC4" w:rsidRDefault="000E3EC4">
      <w:pPr>
        <w:numPr>
          <w:ilvl w:val="0"/>
          <w:numId w:val="14"/>
        </w:numPr>
        <w:spacing w:after="0" w:line="264" w:lineRule="auto"/>
        <w:jc w:val="both"/>
        <w:rPr>
          <w:lang w:val="ru-RU"/>
        </w:rPr>
      </w:pPr>
      <w:r w:rsidRPr="000E3EC4">
        <w:rPr>
          <w:rFonts w:ascii="Times New Roman" w:hAnsi="Times New Roman"/>
          <w:color w:val="000000"/>
          <w:sz w:val="28"/>
          <w:lang w:val="ru-RU"/>
        </w:rPr>
        <w:t>России в мировом хозяйстве.</w:t>
      </w:r>
    </w:p>
    <w:p w:rsidR="00B06D41" w:rsidRPr="000E3EC4" w:rsidRDefault="00B06D41">
      <w:pPr>
        <w:rPr>
          <w:lang w:val="ru-RU"/>
        </w:rPr>
        <w:sectPr w:rsidR="00B06D41" w:rsidRPr="000E3EC4">
          <w:pgSz w:w="11906" w:h="16383"/>
          <w:pgMar w:top="1134" w:right="850" w:bottom="1134" w:left="1701" w:header="720" w:footer="720" w:gutter="0"/>
          <w:cols w:space="720"/>
        </w:sectPr>
      </w:pPr>
    </w:p>
    <w:p w:rsidR="00B06D41" w:rsidRDefault="000E3EC4">
      <w:pPr>
        <w:spacing w:after="0"/>
        <w:ind w:left="120"/>
      </w:pPr>
      <w:bookmarkStart w:id="7" w:name="block-79069252"/>
      <w:bookmarkEnd w:id="6"/>
      <w:r w:rsidRPr="000E3EC4">
        <w:rPr>
          <w:rFonts w:ascii="Times New Roman" w:hAnsi="Times New Roman"/>
          <w:b/>
          <w:color w:val="000000"/>
          <w:sz w:val="28"/>
          <w:lang w:val="ru-RU"/>
        </w:rPr>
        <w:lastRenderedPageBreak/>
        <w:t xml:space="preserve"> </w:t>
      </w:r>
    </w:p>
    <w:p w:rsidR="000E3EC4" w:rsidRDefault="000E3EC4">
      <w:pPr>
        <w:spacing w:after="0"/>
        <w:ind w:left="120"/>
        <w:rPr>
          <w:rFonts w:ascii="Times New Roman" w:hAnsi="Times New Roman"/>
          <w:b/>
          <w:color w:val="000000"/>
          <w:sz w:val="28"/>
        </w:rPr>
      </w:pPr>
      <w:r w:rsidRPr="000E3EC4">
        <w:rPr>
          <w:rFonts w:ascii="Times New Roman" w:hAnsi="Times New Roman"/>
          <w:b/>
          <w:color w:val="000000"/>
          <w:sz w:val="28"/>
        </w:rPr>
        <w:t>ТЕМАТИЧЕСКОЕ ПЛАНИРОВАНИЕ</w:t>
      </w:r>
      <w:r>
        <w:rPr>
          <w:rFonts w:ascii="Times New Roman" w:hAnsi="Times New Roman"/>
          <w:b/>
          <w:color w:val="000000"/>
          <w:sz w:val="28"/>
        </w:rPr>
        <w:t xml:space="preserve"> </w:t>
      </w:r>
    </w:p>
    <w:p w:rsidR="00B06D41" w:rsidRDefault="000E3EC4">
      <w:pPr>
        <w:spacing w:after="0"/>
        <w:ind w:left="120"/>
      </w:pPr>
      <w:r>
        <w:rPr>
          <w:rFonts w:ascii="Times New Roman" w:hAnsi="Times New Roman"/>
          <w:b/>
          <w:color w:val="000000"/>
          <w:sz w:val="28"/>
        </w:rPr>
        <w:t xml:space="preserve">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79"/>
        <w:gridCol w:w="4532"/>
        <w:gridCol w:w="1589"/>
        <w:gridCol w:w="1841"/>
        <w:gridCol w:w="1910"/>
        <w:gridCol w:w="2824"/>
      </w:tblGrid>
      <w:tr w:rsidR="00B06D41">
        <w:trPr>
          <w:trHeight w:val="144"/>
          <w:tblCellSpacing w:w="20" w:type="nil"/>
        </w:trPr>
        <w:tc>
          <w:tcPr>
            <w:tcW w:w="520" w:type="dxa"/>
            <w:vMerge w:val="restart"/>
            <w:tcMar>
              <w:top w:w="50" w:type="dxa"/>
              <w:left w:w="100" w:type="dxa"/>
            </w:tcMar>
            <w:vAlign w:val="center"/>
          </w:tcPr>
          <w:p w:rsidR="00B06D41" w:rsidRDefault="000E3EC4">
            <w:pPr>
              <w:spacing w:after="0"/>
              <w:ind w:left="135"/>
            </w:pPr>
            <w:r>
              <w:rPr>
                <w:rFonts w:ascii="Times New Roman" w:hAnsi="Times New Roman"/>
                <w:b/>
                <w:color w:val="000000"/>
                <w:sz w:val="24"/>
              </w:rPr>
              <w:t xml:space="preserve">№ п/п </w:t>
            </w:r>
          </w:p>
          <w:p w:rsidR="00B06D41" w:rsidRDefault="00B06D41">
            <w:pPr>
              <w:spacing w:after="0"/>
              <w:ind w:left="135"/>
            </w:pPr>
          </w:p>
        </w:tc>
        <w:tc>
          <w:tcPr>
            <w:tcW w:w="2640"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06D41" w:rsidRDefault="00B06D41">
            <w:pPr>
              <w:spacing w:after="0"/>
              <w:ind w:left="135"/>
            </w:pPr>
          </w:p>
        </w:tc>
        <w:tc>
          <w:tcPr>
            <w:tcW w:w="0" w:type="auto"/>
            <w:gridSpan w:val="3"/>
            <w:tcMar>
              <w:top w:w="50" w:type="dxa"/>
              <w:left w:w="100" w:type="dxa"/>
            </w:tcMar>
            <w:vAlign w:val="center"/>
          </w:tcPr>
          <w:p w:rsidR="00B06D41" w:rsidRDefault="000E3EC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41"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6D41" w:rsidRDefault="00B06D41">
            <w:pPr>
              <w:spacing w:after="0"/>
              <w:ind w:left="135"/>
            </w:pPr>
          </w:p>
        </w:tc>
      </w:tr>
      <w:tr w:rsidR="00B06D41">
        <w:trPr>
          <w:trHeight w:val="144"/>
          <w:tblCellSpacing w:w="20" w:type="nil"/>
        </w:trPr>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c>
          <w:tcPr>
            <w:tcW w:w="1011"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6D41" w:rsidRDefault="00B06D41">
            <w:pPr>
              <w:spacing w:after="0"/>
              <w:ind w:left="135"/>
            </w:pPr>
          </w:p>
        </w:tc>
        <w:tc>
          <w:tcPr>
            <w:tcW w:w="1738"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1823"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0" w:type="auto"/>
            <w:vMerge/>
            <w:tcBorders>
              <w:top w:val="nil"/>
            </w:tcBorders>
            <w:tcMar>
              <w:top w:w="50" w:type="dxa"/>
              <w:left w:w="100" w:type="dxa"/>
            </w:tcMar>
          </w:tcPr>
          <w:p w:rsidR="00B06D41" w:rsidRDefault="00B06D41"/>
        </w:tc>
      </w:tr>
      <w:tr w:rsidR="00B06D41" w:rsidRPr="0069627A">
        <w:trPr>
          <w:trHeight w:val="144"/>
          <w:tblCellSpacing w:w="20" w:type="nil"/>
        </w:trPr>
        <w:tc>
          <w:tcPr>
            <w:tcW w:w="0" w:type="auto"/>
            <w:gridSpan w:val="6"/>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b/>
                <w:color w:val="000000"/>
                <w:sz w:val="24"/>
                <w:lang w:val="ru-RU"/>
              </w:rPr>
              <w:t>Раздел 1.</w:t>
            </w:r>
            <w:r w:rsidRPr="000E3EC4">
              <w:rPr>
                <w:rFonts w:ascii="Times New Roman" w:hAnsi="Times New Roman"/>
                <w:color w:val="000000"/>
                <w:sz w:val="24"/>
                <w:lang w:val="ru-RU"/>
              </w:rPr>
              <w:t xml:space="preserve"> </w:t>
            </w:r>
            <w:r w:rsidRPr="000E3EC4">
              <w:rPr>
                <w:rFonts w:ascii="Times New Roman" w:hAnsi="Times New Roman"/>
                <w:b/>
                <w:color w:val="000000"/>
                <w:sz w:val="24"/>
                <w:lang w:val="ru-RU"/>
              </w:rPr>
              <w:t>Главные закономерности природы Земли</w:t>
            </w:r>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1.1</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2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1.2</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Литосфера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рельеф</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1.3</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Атмосфера</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6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1.4</w:t>
            </w:r>
          </w:p>
        </w:tc>
        <w:tc>
          <w:tcPr>
            <w:tcW w:w="2640"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Мировой океан — основная часть гидросферы</w:t>
            </w:r>
          </w:p>
        </w:tc>
        <w:tc>
          <w:tcPr>
            <w:tcW w:w="1011"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20 </w:t>
            </w:r>
          </w:p>
        </w:tc>
        <w:tc>
          <w:tcPr>
            <w:tcW w:w="0" w:type="auto"/>
            <w:gridSpan w:val="3"/>
            <w:tcMar>
              <w:top w:w="50" w:type="dxa"/>
              <w:left w:w="100" w:type="dxa"/>
            </w:tcMar>
            <w:vAlign w:val="center"/>
          </w:tcPr>
          <w:p w:rsidR="00B06D41" w:rsidRDefault="00B06D41"/>
        </w:tc>
      </w:tr>
      <w:tr w:rsidR="00B06D41">
        <w:trPr>
          <w:trHeight w:val="144"/>
          <w:tblCellSpacing w:w="20" w:type="nil"/>
        </w:trPr>
        <w:tc>
          <w:tcPr>
            <w:tcW w:w="0" w:type="auto"/>
            <w:gridSpan w:val="6"/>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Человечество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на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Земле</w:t>
            </w:r>
            <w:proofErr w:type="spellEnd"/>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2.1</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2.2</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Страны</w:t>
            </w:r>
            <w:proofErr w:type="spellEnd"/>
            <w:r>
              <w:rPr>
                <w:rFonts w:ascii="Times New Roman" w:hAnsi="Times New Roman"/>
                <w:color w:val="000000"/>
                <w:sz w:val="24"/>
              </w:rPr>
              <w:t xml:space="preserve"> и </w:t>
            </w: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7 </w:t>
            </w:r>
          </w:p>
        </w:tc>
        <w:tc>
          <w:tcPr>
            <w:tcW w:w="0" w:type="auto"/>
            <w:gridSpan w:val="3"/>
            <w:tcMar>
              <w:top w:w="50" w:type="dxa"/>
              <w:left w:w="100" w:type="dxa"/>
            </w:tcMar>
            <w:vAlign w:val="center"/>
          </w:tcPr>
          <w:p w:rsidR="00B06D41" w:rsidRDefault="00B06D41"/>
        </w:tc>
      </w:tr>
      <w:tr w:rsidR="00B06D41">
        <w:trPr>
          <w:trHeight w:val="144"/>
          <w:tblCellSpacing w:w="20" w:type="nil"/>
        </w:trPr>
        <w:tc>
          <w:tcPr>
            <w:tcW w:w="0" w:type="auto"/>
            <w:gridSpan w:val="6"/>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Материки</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страны</w:t>
            </w:r>
            <w:proofErr w:type="spellEnd"/>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3.1</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16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lastRenderedPageBreak/>
              <w:t>3.2</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17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3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rsidRPr="0069627A">
        <w:trPr>
          <w:trHeight w:val="144"/>
          <w:tblCellSpacing w:w="20" w:type="nil"/>
        </w:trPr>
        <w:tc>
          <w:tcPr>
            <w:tcW w:w="520" w:type="dxa"/>
            <w:tcMar>
              <w:top w:w="50" w:type="dxa"/>
              <w:left w:w="100" w:type="dxa"/>
            </w:tcMar>
            <w:vAlign w:val="center"/>
          </w:tcPr>
          <w:p w:rsidR="00B06D41" w:rsidRDefault="000E3EC4">
            <w:pPr>
              <w:spacing w:after="0"/>
            </w:pPr>
            <w:r>
              <w:rPr>
                <w:rFonts w:ascii="Times New Roman" w:hAnsi="Times New Roman"/>
                <w:color w:val="000000"/>
                <w:sz w:val="24"/>
              </w:rPr>
              <w:t>3.3</w:t>
            </w:r>
          </w:p>
        </w:tc>
        <w:tc>
          <w:tcPr>
            <w:tcW w:w="2640"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общества</w:t>
            </w:r>
            <w:proofErr w:type="spellEnd"/>
          </w:p>
        </w:tc>
        <w:tc>
          <w:tcPr>
            <w:tcW w:w="101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3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589"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36 </w:t>
            </w:r>
          </w:p>
        </w:tc>
        <w:tc>
          <w:tcPr>
            <w:tcW w:w="0" w:type="auto"/>
            <w:gridSpan w:val="3"/>
            <w:tcMar>
              <w:top w:w="50" w:type="dxa"/>
              <w:left w:w="100" w:type="dxa"/>
            </w:tcMar>
            <w:vAlign w:val="center"/>
          </w:tcPr>
          <w:p w:rsidR="00B06D41" w:rsidRDefault="00B06D41"/>
        </w:tc>
      </w:tr>
      <w:tr w:rsidR="00B06D41" w:rsidRPr="0069627A">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89"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5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2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416</w:t>
              </w:r>
              <w:r>
                <w:rPr>
                  <w:rFonts w:ascii="Times New Roman" w:hAnsi="Times New Roman"/>
                  <w:color w:val="0000FF"/>
                  <w:u w:val="single"/>
                </w:rPr>
                <w:t>c</w:t>
              </w:r>
              <w:r w:rsidRPr="000E3EC4">
                <w:rPr>
                  <w:rFonts w:ascii="Times New Roman" w:hAnsi="Times New Roman"/>
                  <w:color w:val="0000FF"/>
                  <w:u w:val="single"/>
                  <w:lang w:val="ru-RU"/>
                </w:rPr>
                <w:t>48</w:t>
              </w:r>
            </w:hyperlink>
          </w:p>
        </w:tc>
      </w:tr>
      <w:tr w:rsidR="00B06D41">
        <w:trPr>
          <w:trHeight w:val="144"/>
          <w:tblCellSpacing w:w="20" w:type="nil"/>
        </w:trPr>
        <w:tc>
          <w:tcPr>
            <w:tcW w:w="0" w:type="auto"/>
            <w:gridSpan w:val="2"/>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73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823"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12 </w:t>
            </w:r>
          </w:p>
        </w:tc>
        <w:tc>
          <w:tcPr>
            <w:tcW w:w="2741" w:type="dxa"/>
            <w:tcMar>
              <w:top w:w="50" w:type="dxa"/>
              <w:left w:w="100" w:type="dxa"/>
            </w:tcMar>
            <w:vAlign w:val="center"/>
          </w:tcPr>
          <w:p w:rsidR="00B06D41" w:rsidRDefault="00B06D41"/>
        </w:tc>
      </w:tr>
    </w:tbl>
    <w:p w:rsidR="00B06D41" w:rsidRDefault="00B06D41">
      <w:pPr>
        <w:sectPr w:rsidR="00B06D41">
          <w:pgSz w:w="16383" w:h="11906" w:orient="landscape"/>
          <w:pgMar w:top="1134" w:right="850" w:bottom="1134" w:left="1701" w:header="720" w:footer="720" w:gutter="0"/>
          <w:cols w:space="720"/>
        </w:sectPr>
      </w:pPr>
    </w:p>
    <w:p w:rsidR="00B06D41" w:rsidRDefault="000E3E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1"/>
        <w:gridCol w:w="4850"/>
        <w:gridCol w:w="1402"/>
        <w:gridCol w:w="1841"/>
        <w:gridCol w:w="1910"/>
        <w:gridCol w:w="2837"/>
      </w:tblGrid>
      <w:tr w:rsidR="00B06D41">
        <w:trPr>
          <w:trHeight w:val="144"/>
          <w:tblCellSpacing w:w="20" w:type="nil"/>
        </w:trPr>
        <w:tc>
          <w:tcPr>
            <w:tcW w:w="455" w:type="dxa"/>
            <w:vMerge w:val="restart"/>
            <w:tcMar>
              <w:top w:w="50" w:type="dxa"/>
              <w:left w:w="100" w:type="dxa"/>
            </w:tcMar>
            <w:vAlign w:val="center"/>
          </w:tcPr>
          <w:p w:rsidR="00B06D41" w:rsidRDefault="000E3EC4">
            <w:pPr>
              <w:spacing w:after="0"/>
              <w:ind w:left="135"/>
            </w:pPr>
            <w:r>
              <w:rPr>
                <w:rFonts w:ascii="Times New Roman" w:hAnsi="Times New Roman"/>
                <w:b/>
                <w:color w:val="000000"/>
                <w:sz w:val="24"/>
              </w:rPr>
              <w:t xml:space="preserve">№ п/п </w:t>
            </w:r>
          </w:p>
          <w:p w:rsidR="00B06D41" w:rsidRDefault="00B06D41">
            <w:pPr>
              <w:spacing w:after="0"/>
              <w:ind w:left="135"/>
            </w:pPr>
          </w:p>
        </w:tc>
        <w:tc>
          <w:tcPr>
            <w:tcW w:w="3872"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B06D41" w:rsidRDefault="00B06D41">
            <w:pPr>
              <w:spacing w:after="0"/>
              <w:ind w:left="135"/>
            </w:pPr>
          </w:p>
        </w:tc>
        <w:tc>
          <w:tcPr>
            <w:tcW w:w="0" w:type="auto"/>
            <w:gridSpan w:val="3"/>
            <w:tcMar>
              <w:top w:w="50" w:type="dxa"/>
              <w:left w:w="100" w:type="dxa"/>
            </w:tcMar>
            <w:vAlign w:val="center"/>
          </w:tcPr>
          <w:p w:rsidR="00B06D41" w:rsidRDefault="000E3EC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408"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6D41" w:rsidRDefault="00B06D41">
            <w:pPr>
              <w:spacing w:after="0"/>
              <w:ind w:left="135"/>
            </w:pPr>
          </w:p>
        </w:tc>
      </w:tr>
      <w:tr w:rsidR="00B06D41">
        <w:trPr>
          <w:trHeight w:val="144"/>
          <w:tblCellSpacing w:w="20" w:type="nil"/>
        </w:trPr>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c>
          <w:tcPr>
            <w:tcW w:w="892"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6D41" w:rsidRDefault="00B06D41">
            <w:pPr>
              <w:spacing w:after="0"/>
              <w:ind w:left="135"/>
            </w:pPr>
          </w:p>
        </w:tc>
        <w:tc>
          <w:tcPr>
            <w:tcW w:w="1600"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1694"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0" w:type="auto"/>
            <w:vMerge/>
            <w:tcBorders>
              <w:top w:val="nil"/>
            </w:tcBorders>
            <w:tcMar>
              <w:top w:w="50" w:type="dxa"/>
              <w:left w:w="100" w:type="dxa"/>
            </w:tcMar>
          </w:tcPr>
          <w:p w:rsidR="00B06D41" w:rsidRDefault="00B06D41"/>
        </w:tc>
      </w:tr>
      <w:tr w:rsidR="00B06D41">
        <w:trPr>
          <w:trHeight w:val="144"/>
          <w:tblCellSpacing w:w="20" w:type="nil"/>
        </w:trPr>
        <w:tc>
          <w:tcPr>
            <w:tcW w:w="0" w:type="auto"/>
            <w:gridSpan w:val="6"/>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1.</w:t>
            </w:r>
            <w:r>
              <w:rPr>
                <w:rFonts w:ascii="Times New Roman" w:hAnsi="Times New Roman"/>
                <w:color w:val="000000"/>
                <w:sz w:val="24"/>
              </w:rPr>
              <w:t xml:space="preserve"> </w:t>
            </w:r>
            <w:proofErr w:type="spellStart"/>
            <w:r>
              <w:rPr>
                <w:rFonts w:ascii="Times New Roman" w:hAnsi="Times New Roman"/>
                <w:b/>
                <w:color w:val="000000"/>
                <w:sz w:val="24"/>
              </w:rPr>
              <w:t>Географическое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пространство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1.1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История формирования и освоения территории России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1.2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Географическое положение и границы России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1.3</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Время</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1.4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Административно территориальное устройство России. Районирование территории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06D41" w:rsidRDefault="00B06D41"/>
        </w:tc>
      </w:tr>
      <w:tr w:rsidR="00B06D41">
        <w:trPr>
          <w:trHeight w:val="144"/>
          <w:tblCellSpacing w:w="20" w:type="nil"/>
        </w:trPr>
        <w:tc>
          <w:tcPr>
            <w:tcW w:w="0" w:type="auto"/>
            <w:gridSpan w:val="6"/>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2.</w:t>
            </w:r>
            <w:r>
              <w:rPr>
                <w:rFonts w:ascii="Times New Roman" w:hAnsi="Times New Roman"/>
                <w:color w:val="000000"/>
                <w:sz w:val="24"/>
              </w:rPr>
              <w:t xml:space="preserve"> </w:t>
            </w:r>
            <w:proofErr w:type="spellStart"/>
            <w:r>
              <w:rPr>
                <w:rFonts w:ascii="Times New Roman" w:hAnsi="Times New Roman"/>
                <w:b/>
                <w:color w:val="000000"/>
                <w:sz w:val="24"/>
              </w:rPr>
              <w:t>Природа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2.1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Природные условия и ресурсы России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2.2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Геологическое строение, рельеф и полезные ископаемые</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8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2.3</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климатические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условия</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7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2.4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Моря России. Внутренние воды и водные ресурсы</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2.5</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Природнохозяйственные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зоны</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15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lastRenderedPageBreak/>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B06D41" w:rsidRDefault="00B06D41"/>
        </w:tc>
      </w:tr>
      <w:tr w:rsidR="00B06D41">
        <w:trPr>
          <w:trHeight w:val="144"/>
          <w:tblCellSpacing w:w="20" w:type="nil"/>
        </w:trPr>
        <w:tc>
          <w:tcPr>
            <w:tcW w:w="0" w:type="auto"/>
            <w:gridSpan w:val="6"/>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Раздел</w:t>
            </w:r>
            <w:proofErr w:type="spellEnd"/>
            <w:r>
              <w:rPr>
                <w:rFonts w:ascii="Times New Roman" w:hAnsi="Times New Roman"/>
                <w:b/>
                <w:color w:val="000000"/>
                <w:sz w:val="24"/>
              </w:rPr>
              <w:t xml:space="preserve"> 3.</w:t>
            </w:r>
            <w:r>
              <w:rPr>
                <w:rFonts w:ascii="Times New Roman" w:hAnsi="Times New Roman"/>
                <w:color w:val="000000"/>
                <w:sz w:val="24"/>
              </w:rPr>
              <w:t xml:space="preserve"> </w:t>
            </w:r>
            <w:proofErr w:type="spellStart"/>
            <w:r>
              <w:rPr>
                <w:rFonts w:ascii="Times New Roman" w:hAnsi="Times New Roman"/>
                <w:b/>
                <w:color w:val="000000"/>
                <w:sz w:val="24"/>
              </w:rPr>
              <w:t>Население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России</w:t>
            </w:r>
            <w:proofErr w:type="spellEnd"/>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3.1</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3.2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Территориальные особенности размещения населения России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3.3</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Народы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религии</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3.4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Половой и возрастной состав населения России</w:t>
            </w:r>
          </w:p>
        </w:tc>
        <w:tc>
          <w:tcPr>
            <w:tcW w:w="89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rsidRPr="0069627A">
        <w:trPr>
          <w:trHeight w:val="144"/>
          <w:tblCellSpacing w:w="20" w:type="nil"/>
        </w:trPr>
        <w:tc>
          <w:tcPr>
            <w:tcW w:w="455" w:type="dxa"/>
            <w:tcMar>
              <w:top w:w="50" w:type="dxa"/>
              <w:left w:w="100" w:type="dxa"/>
            </w:tcMar>
            <w:vAlign w:val="center"/>
          </w:tcPr>
          <w:p w:rsidR="00B06D41" w:rsidRDefault="000E3EC4">
            <w:pPr>
              <w:spacing w:after="0"/>
            </w:pPr>
            <w:r>
              <w:rPr>
                <w:rFonts w:ascii="Times New Roman" w:hAnsi="Times New Roman"/>
                <w:color w:val="000000"/>
                <w:sz w:val="24"/>
              </w:rPr>
              <w:t>3.5</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p>
        </w:tc>
        <w:tc>
          <w:tcPr>
            <w:tcW w:w="89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0.5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Итого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p>
        </w:tc>
        <w:tc>
          <w:tcPr>
            <w:tcW w:w="14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B06D41" w:rsidRDefault="00B06D41"/>
        </w:tc>
      </w:tr>
      <w:tr w:rsidR="00B06D41" w:rsidRPr="0069627A">
        <w:trPr>
          <w:trHeight w:val="144"/>
          <w:tblCellSpacing w:w="20" w:type="nil"/>
        </w:trPr>
        <w:tc>
          <w:tcPr>
            <w:tcW w:w="0" w:type="auto"/>
            <w:gridSpan w:val="2"/>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4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6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2408"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/7</w:t>
              </w:r>
              <w:r>
                <w:rPr>
                  <w:rFonts w:ascii="Times New Roman" w:hAnsi="Times New Roman"/>
                  <w:color w:val="0000FF"/>
                  <w:u w:val="single"/>
                </w:rPr>
                <w:t>f</w:t>
              </w:r>
              <w:r w:rsidRPr="000E3EC4">
                <w:rPr>
                  <w:rFonts w:ascii="Times New Roman" w:hAnsi="Times New Roman"/>
                  <w:color w:val="0000FF"/>
                  <w:u w:val="single"/>
                  <w:lang w:val="ru-RU"/>
                </w:rPr>
                <w:t>418</w:t>
              </w:r>
              <w:r>
                <w:rPr>
                  <w:rFonts w:ascii="Times New Roman" w:hAnsi="Times New Roman"/>
                  <w:color w:val="0000FF"/>
                  <w:u w:val="single"/>
                </w:rPr>
                <w:t>d</w:t>
              </w:r>
              <w:r w:rsidRPr="000E3EC4">
                <w:rPr>
                  <w:rFonts w:ascii="Times New Roman" w:hAnsi="Times New Roman"/>
                  <w:color w:val="0000FF"/>
                  <w:u w:val="single"/>
                  <w:lang w:val="ru-RU"/>
                </w:rPr>
                <w:t>72</w:t>
              </w:r>
            </w:hyperlink>
          </w:p>
        </w:tc>
      </w:tr>
      <w:tr w:rsidR="00B06D41">
        <w:trPr>
          <w:trHeight w:val="144"/>
          <w:tblCellSpacing w:w="20" w:type="nil"/>
        </w:trPr>
        <w:tc>
          <w:tcPr>
            <w:tcW w:w="0" w:type="auto"/>
            <w:gridSpan w:val="2"/>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10.5 </w:t>
            </w:r>
          </w:p>
        </w:tc>
        <w:tc>
          <w:tcPr>
            <w:tcW w:w="2408" w:type="dxa"/>
            <w:tcMar>
              <w:top w:w="50" w:type="dxa"/>
              <w:left w:w="100" w:type="dxa"/>
            </w:tcMar>
            <w:vAlign w:val="center"/>
          </w:tcPr>
          <w:p w:rsidR="00B06D41" w:rsidRDefault="00B06D41"/>
        </w:tc>
      </w:tr>
    </w:tbl>
    <w:p w:rsidR="00B06D41" w:rsidRDefault="00B06D41">
      <w:pPr>
        <w:sectPr w:rsidR="00B06D41">
          <w:pgSz w:w="16383" w:h="11906" w:orient="landscape"/>
          <w:pgMar w:top="1134" w:right="850" w:bottom="1134" w:left="1701" w:header="720" w:footer="720" w:gutter="0"/>
          <w:cols w:space="720"/>
        </w:sectPr>
      </w:pPr>
    </w:p>
    <w:p w:rsidR="000E3EC4" w:rsidRDefault="000E3EC4">
      <w:pPr>
        <w:spacing w:after="0"/>
        <w:ind w:left="120"/>
        <w:rPr>
          <w:rFonts w:ascii="Times New Roman" w:hAnsi="Times New Roman"/>
          <w:b/>
          <w:color w:val="000000"/>
          <w:sz w:val="28"/>
        </w:rPr>
      </w:pPr>
      <w:bookmarkStart w:id="8" w:name="block-79069256"/>
      <w:bookmarkEnd w:id="7"/>
      <w:r w:rsidRPr="000E3EC4">
        <w:rPr>
          <w:rFonts w:ascii="Times New Roman" w:hAnsi="Times New Roman"/>
          <w:b/>
          <w:color w:val="000000"/>
          <w:sz w:val="28"/>
        </w:rPr>
        <w:lastRenderedPageBreak/>
        <w:t>ПОУРОЧНОЕ ПЛАНИРОВАНИЕ</w:t>
      </w:r>
    </w:p>
    <w:p w:rsidR="00B06D41" w:rsidRDefault="000E3EC4">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68"/>
        <w:gridCol w:w="4041"/>
        <w:gridCol w:w="1160"/>
        <w:gridCol w:w="1841"/>
        <w:gridCol w:w="1910"/>
        <w:gridCol w:w="1347"/>
        <w:gridCol w:w="2873"/>
      </w:tblGrid>
      <w:tr w:rsidR="00B06D41">
        <w:trPr>
          <w:trHeight w:val="144"/>
          <w:tblCellSpacing w:w="20" w:type="nil"/>
        </w:trPr>
        <w:tc>
          <w:tcPr>
            <w:tcW w:w="361" w:type="dxa"/>
            <w:vMerge w:val="restart"/>
            <w:tcMar>
              <w:top w:w="50" w:type="dxa"/>
              <w:left w:w="100" w:type="dxa"/>
            </w:tcMar>
            <w:vAlign w:val="center"/>
          </w:tcPr>
          <w:p w:rsidR="00B06D41" w:rsidRDefault="000E3EC4">
            <w:pPr>
              <w:spacing w:after="0"/>
              <w:ind w:left="135"/>
            </w:pPr>
            <w:r>
              <w:rPr>
                <w:rFonts w:ascii="Times New Roman" w:hAnsi="Times New Roman"/>
                <w:b/>
                <w:color w:val="000000"/>
                <w:sz w:val="24"/>
              </w:rPr>
              <w:t xml:space="preserve">№ п/п </w:t>
            </w:r>
          </w:p>
          <w:p w:rsidR="00B06D41" w:rsidRDefault="00B06D41">
            <w:pPr>
              <w:spacing w:after="0"/>
              <w:ind w:left="135"/>
            </w:pPr>
          </w:p>
        </w:tc>
        <w:tc>
          <w:tcPr>
            <w:tcW w:w="3432"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06D41" w:rsidRDefault="00B06D41">
            <w:pPr>
              <w:spacing w:after="0"/>
              <w:ind w:left="135"/>
            </w:pPr>
          </w:p>
        </w:tc>
        <w:tc>
          <w:tcPr>
            <w:tcW w:w="0" w:type="auto"/>
            <w:gridSpan w:val="3"/>
            <w:tcMar>
              <w:top w:w="50" w:type="dxa"/>
              <w:left w:w="100" w:type="dxa"/>
            </w:tcMar>
            <w:vAlign w:val="center"/>
          </w:tcPr>
          <w:p w:rsidR="00B06D41" w:rsidRDefault="000E3EC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8"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06D41" w:rsidRDefault="00B06D41">
            <w:pPr>
              <w:spacing w:after="0"/>
              <w:ind w:left="135"/>
            </w:pPr>
          </w:p>
        </w:tc>
        <w:tc>
          <w:tcPr>
            <w:tcW w:w="1944"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6D41" w:rsidRDefault="00B06D41">
            <w:pPr>
              <w:spacing w:after="0"/>
              <w:ind w:left="135"/>
            </w:pPr>
          </w:p>
        </w:tc>
      </w:tr>
      <w:tr w:rsidR="00B06D41">
        <w:trPr>
          <w:trHeight w:val="144"/>
          <w:tblCellSpacing w:w="20" w:type="nil"/>
        </w:trPr>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c>
          <w:tcPr>
            <w:tcW w:w="802"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6D41" w:rsidRDefault="00B06D41">
            <w:pPr>
              <w:spacing w:after="0"/>
              <w:ind w:left="135"/>
            </w:pPr>
          </w:p>
        </w:tc>
        <w:tc>
          <w:tcPr>
            <w:tcW w:w="1496"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1598"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 их географические следствия</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0">
              <w:r w:rsidR="000E3EC4">
                <w:rPr>
                  <w:rFonts w:ascii="Times New Roman" w:hAnsi="Times New Roman"/>
                  <w:color w:val="0000FF"/>
                  <w:u w:val="single"/>
                </w:rPr>
                <w:t>https://m.edsoo.ru/5bcc383c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Географическая зональность (природные зоны) и высотная поясность. Современные исследования по сохранению важнейших биотопов Земли. Практическая работа "Выявление проявления широтной зональности по картам природных зон"</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1">
              <w:r w:rsidR="000E3EC4">
                <w:rPr>
                  <w:rFonts w:ascii="Times New Roman" w:hAnsi="Times New Roman"/>
                  <w:color w:val="0000FF"/>
                  <w:u w:val="single"/>
                </w:rPr>
                <w:t>https://m.edsoo.ru/131b7b2f</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планеты</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2">
              <w:r w:rsidR="000E3EC4">
                <w:rPr>
                  <w:rFonts w:ascii="Times New Roman" w:hAnsi="Times New Roman"/>
                  <w:color w:val="0000FF"/>
                  <w:u w:val="single"/>
                </w:rPr>
                <w:t>https://m.edsoo.ru/64b561dd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Литосферные плиты и их движение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3">
              <w:r w:rsidR="000E3EC4">
                <w:rPr>
                  <w:rFonts w:ascii="Times New Roman" w:hAnsi="Times New Roman"/>
                  <w:color w:val="0000FF"/>
                  <w:u w:val="single"/>
                </w:rPr>
                <w:t>https://m.edsoo.ru/b2c7ce3e</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Материки, океаны и части света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4">
              <w:r w:rsidR="000E3EC4">
                <w:rPr>
                  <w:rFonts w:ascii="Times New Roman" w:hAnsi="Times New Roman"/>
                  <w:color w:val="0000FF"/>
                  <w:u w:val="single"/>
                </w:rPr>
                <w:t>https://m.edsoo.ru/b585dfca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Сейсмические пояса Земли. Практическая работа "Объяснение вулканических или сейсмических событий, о которых говорится в тексте"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5">
              <w:r w:rsidR="000E3EC4">
                <w:rPr>
                  <w:rFonts w:ascii="Times New Roman" w:hAnsi="Times New Roman"/>
                  <w:color w:val="0000FF"/>
                  <w:u w:val="single"/>
                </w:rPr>
                <w:t>https://m.edsoo.ru/1bfbf4bd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lastRenderedPageBreak/>
              <w:t>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Формирование современного рельефа Земли. Внешние и внутренние процессы </w:t>
            </w:r>
            <w:proofErr w:type="spellStart"/>
            <w:r w:rsidRPr="000E3EC4">
              <w:rPr>
                <w:rFonts w:ascii="Times New Roman" w:hAnsi="Times New Roman"/>
                <w:color w:val="000000"/>
                <w:sz w:val="24"/>
                <w:lang w:val="ru-RU"/>
              </w:rPr>
              <w:t>рельефообразования</w:t>
            </w:r>
            <w:proofErr w:type="spellEnd"/>
            <w:r w:rsidRPr="000E3EC4">
              <w:rPr>
                <w:rFonts w:ascii="Times New Roman" w:hAnsi="Times New Roman"/>
                <w:color w:val="000000"/>
                <w:sz w:val="24"/>
                <w:lang w:val="ru-RU"/>
              </w:rPr>
              <w:t xml:space="preserve">. Практическая работа "Анализ физической карты и карты строения земной </w:t>
            </w:r>
            <w:proofErr w:type="spellStart"/>
            <w:r w:rsidRPr="000E3EC4">
              <w:rPr>
                <w:rFonts w:ascii="Times New Roman" w:hAnsi="Times New Roman"/>
                <w:color w:val="000000"/>
                <w:sz w:val="24"/>
                <w:lang w:val="ru-RU"/>
              </w:rPr>
              <w:t>коры</w:t>
            </w:r>
            <w:proofErr w:type="spellEnd"/>
            <w:r w:rsidRPr="000E3EC4">
              <w:rPr>
                <w:rFonts w:ascii="Times New Roman" w:hAnsi="Times New Roman"/>
                <w:color w:val="000000"/>
                <w:sz w:val="24"/>
                <w:lang w:val="ru-RU"/>
              </w:rPr>
              <w:t xml:space="preserve"> с целью выявления закономерностей распространения крупных форм рельефа"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6">
              <w:r w:rsidR="000E3EC4">
                <w:rPr>
                  <w:rFonts w:ascii="Times New Roman" w:hAnsi="Times New Roman"/>
                  <w:color w:val="0000FF"/>
                  <w:u w:val="single"/>
                </w:rPr>
                <w:t>https://m.edsoo.ru/cf21aaf1</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8</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7">
              <w:r w:rsidR="000E3EC4">
                <w:rPr>
                  <w:rFonts w:ascii="Times New Roman" w:hAnsi="Times New Roman"/>
                  <w:color w:val="0000FF"/>
                  <w:u w:val="single"/>
                </w:rPr>
                <w:t>https://m.edsoo.ru/d2355873</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Обобщающее повторение по теме "Литосфера и рельеф Земли"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8">
              <w:r w:rsidR="000E3EC4">
                <w:rPr>
                  <w:rFonts w:ascii="Times New Roman" w:hAnsi="Times New Roman"/>
                  <w:color w:val="0000FF"/>
                  <w:u w:val="single"/>
                </w:rPr>
                <w:t>https://m.edsoo.ru/3d75a3e3</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10</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распределения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температуры</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воздуха</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39">
              <w:r w:rsidR="000E3EC4">
                <w:rPr>
                  <w:rFonts w:ascii="Times New Roman" w:hAnsi="Times New Roman"/>
                  <w:color w:val="0000FF"/>
                  <w:u w:val="single"/>
                </w:rPr>
                <w:t>https://m.edsoo.ru/aeff19c6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11</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Закономерности распределения атмосферных осадков. Пояса атмосферного давления на Земле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0">
              <w:r w:rsidR="000E3EC4">
                <w:rPr>
                  <w:rFonts w:ascii="Times New Roman" w:hAnsi="Times New Roman"/>
                  <w:color w:val="0000FF"/>
                  <w:u w:val="single"/>
                </w:rPr>
                <w:t>https://m.edsoo.ru/bbf59572</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Воздушные массы, их типы. Преобладающие ветры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1">
              <w:r w:rsidR="000E3EC4">
                <w:rPr>
                  <w:rFonts w:ascii="Times New Roman" w:hAnsi="Times New Roman"/>
                  <w:color w:val="0000FF"/>
                  <w:u w:val="single"/>
                </w:rPr>
                <w:t>https://m.edsoo.ru/e645e4f7</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13</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Разнообразие климата на Земле. Климатообразующие факторы. </w:t>
            </w:r>
            <w:proofErr w:type="spellStart"/>
            <w:r>
              <w:rPr>
                <w:rFonts w:ascii="Times New Roman" w:hAnsi="Times New Roman"/>
                <w:color w:val="000000"/>
                <w:sz w:val="24"/>
              </w:rPr>
              <w:t>Характеристика</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климатических</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поясов</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2">
              <w:r w:rsidR="000E3EC4">
                <w:rPr>
                  <w:rFonts w:ascii="Times New Roman" w:hAnsi="Times New Roman"/>
                  <w:color w:val="0000FF"/>
                  <w:u w:val="single"/>
                </w:rPr>
                <w:t>https://m.edsoo.ru/876a12fa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Влияние климатических условий на жизнь людей. Глобальные изменения климата и различные точки зрения на их причины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3">
              <w:r w:rsidR="000E3EC4">
                <w:rPr>
                  <w:rFonts w:ascii="Times New Roman" w:hAnsi="Times New Roman"/>
                  <w:color w:val="0000FF"/>
                  <w:u w:val="single"/>
                </w:rPr>
                <w:t>https://m.edsoo.ru/fbf3c245</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lastRenderedPageBreak/>
              <w:t>15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Карты климатических поясов. </w:t>
            </w:r>
            <w:proofErr w:type="spellStart"/>
            <w:r w:rsidRPr="000E3EC4">
              <w:rPr>
                <w:rFonts w:ascii="Times New Roman" w:hAnsi="Times New Roman"/>
                <w:color w:val="000000"/>
                <w:sz w:val="24"/>
                <w:lang w:val="ru-RU"/>
              </w:rPr>
              <w:t>Климатограмма</w:t>
            </w:r>
            <w:proofErr w:type="spellEnd"/>
            <w:r w:rsidRPr="000E3EC4">
              <w:rPr>
                <w:rFonts w:ascii="Times New Roman" w:hAnsi="Times New Roman"/>
                <w:color w:val="000000"/>
                <w:sz w:val="24"/>
                <w:lang w:val="ru-RU"/>
              </w:rPr>
              <w:t xml:space="preserve">. Практическая работа "Описание климата территории по климатической карте и </w:t>
            </w:r>
            <w:proofErr w:type="spellStart"/>
            <w:r w:rsidRPr="000E3EC4">
              <w:rPr>
                <w:rFonts w:ascii="Times New Roman" w:hAnsi="Times New Roman"/>
                <w:color w:val="000000"/>
                <w:sz w:val="24"/>
                <w:lang w:val="ru-RU"/>
              </w:rPr>
              <w:t>климатограмме</w:t>
            </w:r>
            <w:proofErr w:type="spellEnd"/>
            <w:r w:rsidRPr="000E3EC4">
              <w:rPr>
                <w:rFonts w:ascii="Times New Roman" w:hAnsi="Times New Roman"/>
                <w:color w:val="000000"/>
                <w:sz w:val="24"/>
                <w:lang w:val="ru-RU"/>
              </w:rPr>
              <w:t>"</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4">
              <w:r w:rsidR="000E3EC4">
                <w:rPr>
                  <w:rFonts w:ascii="Times New Roman" w:hAnsi="Times New Roman"/>
                  <w:color w:val="0000FF"/>
                  <w:u w:val="single"/>
                </w:rPr>
                <w:t>https://m.edsoo.ru/8e498d7c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Обобщающее повторение по теме "Атмосфера и Климаты Земли"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5">
              <w:r w:rsidR="000E3EC4">
                <w:rPr>
                  <w:rFonts w:ascii="Times New Roman" w:hAnsi="Times New Roman"/>
                  <w:color w:val="0000FF"/>
                  <w:u w:val="single"/>
                </w:rPr>
                <w:t>https://m.edsoo.ru/c966e315</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Мировой океан и его части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6">
              <w:r w:rsidR="000E3EC4">
                <w:rPr>
                  <w:rFonts w:ascii="Times New Roman" w:hAnsi="Times New Roman"/>
                  <w:color w:val="0000FF"/>
                  <w:u w:val="single"/>
                </w:rPr>
                <w:t>https://m.edsoo.ru/a849bea8</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18</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Система океанических течений. Влияние тёплых и холодных океанических течений на климат</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7">
              <w:r w:rsidR="000E3EC4">
                <w:rPr>
                  <w:rFonts w:ascii="Times New Roman" w:hAnsi="Times New Roman"/>
                  <w:color w:val="0000FF"/>
                  <w:u w:val="single"/>
                </w:rPr>
                <w:t>https://m.edsoo.ru/9362ce3b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19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Соленость и карта солености поверхностных вод Мирового океана. Практическая работа "Выявление закономерностей изменения солёности поверхностных вод Мирового океана и распространения тёплых и холодных течений у западных и восточных побережий материков"</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8">
              <w:r w:rsidR="000E3EC4">
                <w:rPr>
                  <w:rFonts w:ascii="Times New Roman" w:hAnsi="Times New Roman"/>
                  <w:color w:val="0000FF"/>
                  <w:u w:val="single"/>
                </w:rPr>
                <w:t>https://m.edsoo.ru/fab9f3ca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20</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Образование льдов в Мировом океане. Изменения </w:t>
            </w:r>
            <w:proofErr w:type="spellStart"/>
            <w:r w:rsidRPr="000E3EC4">
              <w:rPr>
                <w:rFonts w:ascii="Times New Roman" w:hAnsi="Times New Roman"/>
                <w:color w:val="000000"/>
                <w:sz w:val="24"/>
                <w:lang w:val="ru-RU"/>
              </w:rPr>
              <w:t>ледовитости</w:t>
            </w:r>
            <w:proofErr w:type="spellEnd"/>
            <w:r w:rsidRPr="000E3EC4">
              <w:rPr>
                <w:rFonts w:ascii="Times New Roman" w:hAnsi="Times New Roman"/>
                <w:color w:val="000000"/>
                <w:sz w:val="24"/>
                <w:lang w:val="ru-RU"/>
              </w:rPr>
              <w:t xml:space="preserve"> и уровня Мирового океана, их причины и следствия</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49">
              <w:r w:rsidR="000E3EC4">
                <w:rPr>
                  <w:rFonts w:ascii="Times New Roman" w:hAnsi="Times New Roman"/>
                  <w:color w:val="0000FF"/>
                  <w:u w:val="single"/>
                </w:rPr>
                <w:t>https://m.edsoo.ru/753c968b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21</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Жизнь в океане. Основные районы рыболовства. Экологические проблемы Мирового океана. Практическая работа "Сравнение </w:t>
            </w:r>
            <w:r w:rsidRPr="000E3EC4">
              <w:rPr>
                <w:rFonts w:ascii="Times New Roman" w:hAnsi="Times New Roman"/>
                <w:color w:val="000000"/>
                <w:sz w:val="24"/>
                <w:lang w:val="ru-RU"/>
              </w:rPr>
              <w:lastRenderedPageBreak/>
              <w:t>двух океанов по предложенному учителем плану с использованием нескольких источников географической информации"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0">
              <w:r w:rsidR="000E3EC4">
                <w:rPr>
                  <w:rFonts w:ascii="Times New Roman" w:hAnsi="Times New Roman"/>
                  <w:color w:val="0000FF"/>
                  <w:u w:val="single"/>
                </w:rPr>
                <w:t>https://m.edsoo.ru/79ace2cf</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Обобщающее повторение по темам: "Атмосфера и климаты Земли" и "Мировой океан — основная часть гидросферы"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1">
              <w:r w:rsidR="000E3EC4">
                <w:rPr>
                  <w:rFonts w:ascii="Times New Roman" w:hAnsi="Times New Roman"/>
                  <w:color w:val="0000FF"/>
                  <w:u w:val="single"/>
                </w:rPr>
                <w:t>https://m.edsoo.ru/363a46c1</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23</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Заселение Земли человеком. Современная численность населения мира.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во</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времени</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2">
              <w:r w:rsidR="000E3EC4">
                <w:rPr>
                  <w:rFonts w:ascii="Times New Roman" w:hAnsi="Times New Roman"/>
                  <w:color w:val="0000FF"/>
                  <w:u w:val="single"/>
                </w:rPr>
                <w:t>https://m.edsoo.ru/3afa46a2</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Методы определения численности населения, переписи населения. Практическая работа "Определение, сравнение темпов изменения численности населения отдельных регионов мира по статистическим материалам"</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3">
              <w:r w:rsidR="000E3EC4">
                <w:rPr>
                  <w:rFonts w:ascii="Times New Roman" w:hAnsi="Times New Roman"/>
                  <w:color w:val="0000FF"/>
                  <w:u w:val="single"/>
                </w:rPr>
                <w:t>https://m.edsoo.ru/747f18d6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Размещение и плотность населения. Практическая работа "Определение и сравнение различий в численности, плотности населения отдельных стран по разным источникам"</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4">
              <w:r w:rsidR="000E3EC4">
                <w:rPr>
                  <w:rFonts w:ascii="Times New Roman" w:hAnsi="Times New Roman"/>
                  <w:color w:val="0000FF"/>
                  <w:u w:val="single"/>
                </w:rPr>
                <w:t>https://m.edsoo.ru/7dd22dfb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26</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Народы и религии мира. Этнический состав населения мира. </w:t>
            </w:r>
            <w:proofErr w:type="spellStart"/>
            <w:r>
              <w:rPr>
                <w:rFonts w:ascii="Times New Roman" w:hAnsi="Times New Roman"/>
                <w:color w:val="000000"/>
                <w:sz w:val="24"/>
              </w:rPr>
              <w:t>Языковая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5">
              <w:r w:rsidR="000E3EC4">
                <w:rPr>
                  <w:rFonts w:ascii="Times New Roman" w:hAnsi="Times New Roman"/>
                  <w:color w:val="0000FF"/>
                  <w:u w:val="single"/>
                </w:rPr>
                <w:t>https://m.edsoo.ru/1f714ed1</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lastRenderedPageBreak/>
              <w:t>27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Мировые и национальные религии. География мировых религий</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6">
              <w:r w:rsidR="000E3EC4">
                <w:rPr>
                  <w:rFonts w:ascii="Times New Roman" w:hAnsi="Times New Roman"/>
                  <w:color w:val="0000FF"/>
                  <w:u w:val="single"/>
                </w:rPr>
                <w:t>https://m.edsoo.ru/ccc417e7</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28</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Хозяйственная деятельность людей. Города и сельские поселения. </w:t>
            </w:r>
            <w:proofErr w:type="spellStart"/>
            <w:r>
              <w:rPr>
                <w:rFonts w:ascii="Times New Roman" w:hAnsi="Times New Roman"/>
                <w:color w:val="000000"/>
                <w:sz w:val="24"/>
              </w:rPr>
              <w:t>Культурно-исторические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7">
              <w:r w:rsidR="000E3EC4">
                <w:rPr>
                  <w:rFonts w:ascii="Times New Roman" w:hAnsi="Times New Roman"/>
                  <w:color w:val="0000FF"/>
                  <w:u w:val="single"/>
                </w:rPr>
                <w:t>https://m.edsoo.ru/2766bfa5</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29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Комплексные карты. Многообразие стран. Профессия менеджер в сфере туризма, экскурсовод. Практическая работа "Сравнение занятий населения двух стран по комплексным картам"</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8">
              <w:r w:rsidR="000E3EC4">
                <w:rPr>
                  <w:rFonts w:ascii="Times New Roman" w:hAnsi="Times New Roman"/>
                  <w:color w:val="0000FF"/>
                  <w:u w:val="single"/>
                </w:rPr>
                <w:t>https://m.edsoo.ru/c19aaffc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30</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Африка. История открытия. Географическое положение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59">
              <w:r w:rsidR="000E3EC4">
                <w:rPr>
                  <w:rFonts w:ascii="Times New Roman" w:hAnsi="Times New Roman"/>
                  <w:color w:val="0000FF"/>
                  <w:u w:val="single"/>
                </w:rPr>
                <w:t>https://m.edsoo.ru/831181d4</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31</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Африка. Основные черты рельефа, климата и внутренних вод. Природные комплексы. Практическая работа "Объяснение годового хода температур и режима выпадения атмосферных осадков в экваториальном климатическом поясе"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0">
              <w:r w:rsidR="000E3EC4">
                <w:rPr>
                  <w:rFonts w:ascii="Times New Roman" w:hAnsi="Times New Roman"/>
                  <w:color w:val="0000FF"/>
                  <w:u w:val="single"/>
                </w:rPr>
                <w:t>https://m.edsoo.ru/fdd96929</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Африка.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1">
              <w:r w:rsidR="000E3EC4">
                <w:rPr>
                  <w:rFonts w:ascii="Times New Roman" w:hAnsi="Times New Roman"/>
                  <w:color w:val="0000FF"/>
                  <w:u w:val="single"/>
                </w:rPr>
                <w:t>https://m.edsoo.ru/56f892fa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33</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Африка. Крупнейшие по территории и численности населения страны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2">
              <w:r w:rsidR="000E3EC4">
                <w:rPr>
                  <w:rFonts w:ascii="Times New Roman" w:hAnsi="Times New Roman"/>
                  <w:color w:val="0000FF"/>
                  <w:u w:val="single"/>
                </w:rPr>
                <w:t>https://m.edsoo.ru/136c3694</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lastRenderedPageBreak/>
              <w:t>34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Южная Америка. История открытия. Географическое положение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3">
              <w:r w:rsidR="000E3EC4">
                <w:rPr>
                  <w:rFonts w:ascii="Times New Roman" w:hAnsi="Times New Roman"/>
                  <w:color w:val="0000FF"/>
                  <w:u w:val="single"/>
                </w:rPr>
                <w:t>https://m.edsoo.ru/16f43e3d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35</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Южная Америка. Основные черты рельефа, климата и внутренних вод.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4">
              <w:r w:rsidR="000E3EC4">
                <w:rPr>
                  <w:rFonts w:ascii="Times New Roman" w:hAnsi="Times New Roman"/>
                  <w:color w:val="0000FF"/>
                  <w:u w:val="single"/>
                </w:rPr>
                <w:t>https://m.edsoo.ru/ae9e5c42</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Южная Америка. Население. Политическая карта. Изменение природы под влиянием хозяйственной деятельности 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5">
              <w:r w:rsidR="000E3EC4">
                <w:rPr>
                  <w:rFonts w:ascii="Times New Roman" w:hAnsi="Times New Roman"/>
                  <w:color w:val="0000FF"/>
                  <w:u w:val="single"/>
                </w:rPr>
                <w:t>https://m.edsoo.ru/5e6f5b66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Южная Америка. Крупнейшие по территории и численности населения страны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6">
              <w:r w:rsidR="000E3EC4">
                <w:rPr>
                  <w:rFonts w:ascii="Times New Roman" w:hAnsi="Times New Roman"/>
                  <w:color w:val="0000FF"/>
                  <w:u w:val="single"/>
                </w:rPr>
                <w:t>https://m.edsoo.ru/fbb652cc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38</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Австралия и Океания. История открытия.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7">
              <w:r w:rsidR="000E3EC4">
                <w:rPr>
                  <w:rFonts w:ascii="Times New Roman" w:hAnsi="Times New Roman"/>
                  <w:color w:val="0000FF"/>
                  <w:u w:val="single"/>
                </w:rPr>
                <w:t>https://m.edsoo.ru/727eddd8</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39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Австралия и Океания. Основные черты рельефа, климата и внутренних вод. Природные комплексы. Практическая работа "Сравнение особенностей климата Африки, Южной Америки и Австралии по плану"</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8">
              <w:r w:rsidR="000E3EC4">
                <w:rPr>
                  <w:rFonts w:ascii="Times New Roman" w:hAnsi="Times New Roman"/>
                  <w:color w:val="0000FF"/>
                  <w:u w:val="single"/>
                </w:rPr>
                <w:t>https://m.edsoo.ru/59877ec5</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40</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Австралия и Океания. Население. Политическая карта. Изменение природы под влиянием хозяйственной деятельности </w:t>
            </w:r>
            <w:r w:rsidRPr="000E3EC4">
              <w:rPr>
                <w:rFonts w:ascii="Times New Roman" w:hAnsi="Times New Roman"/>
                <w:color w:val="000000"/>
                <w:sz w:val="24"/>
                <w:lang w:val="ru-RU"/>
              </w:rPr>
              <w:lastRenderedPageBreak/>
              <w:t>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69">
              <w:r w:rsidR="000E3EC4">
                <w:rPr>
                  <w:rFonts w:ascii="Times New Roman" w:hAnsi="Times New Roman"/>
                  <w:color w:val="0000FF"/>
                  <w:u w:val="single"/>
                </w:rPr>
                <w:t>https://m.edsoo.ru/51c3ac3f</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41</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"Сравнение географического положения двух (любых) южных материков"</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0">
              <w:r w:rsidR="000E3EC4">
                <w:rPr>
                  <w:rFonts w:ascii="Times New Roman" w:hAnsi="Times New Roman"/>
                  <w:color w:val="0000FF"/>
                  <w:u w:val="single"/>
                </w:rPr>
                <w:t>https://m.edsoo.ru/1a829eb6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"Объяснение особенностей размещения населения Австралии или одной из стран Африки или Южной Америки"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1">
              <w:r w:rsidR="000E3EC4">
                <w:rPr>
                  <w:rFonts w:ascii="Times New Roman" w:hAnsi="Times New Roman"/>
                  <w:color w:val="0000FF"/>
                  <w:u w:val="single"/>
                </w:rPr>
                <w:t>https://m.edsoo.ru/a148dbb6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43</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Практическая </w:t>
            </w:r>
            <w:proofErr w:type="gramStart"/>
            <w:r w:rsidRPr="000E3EC4">
              <w:rPr>
                <w:rFonts w:ascii="Times New Roman" w:hAnsi="Times New Roman"/>
                <w:color w:val="000000"/>
                <w:sz w:val="24"/>
                <w:lang w:val="ru-RU"/>
              </w:rPr>
              <w:t>работа  "</w:t>
            </w:r>
            <w:proofErr w:type="gramEnd"/>
            <w:r w:rsidRPr="000E3EC4">
              <w:rPr>
                <w:rFonts w:ascii="Times New Roman" w:hAnsi="Times New Roman"/>
                <w:color w:val="000000"/>
                <w:sz w:val="24"/>
                <w:lang w:val="ru-RU"/>
              </w:rPr>
              <w:t>Описание Австралии или одной из стран Африки или Южной Америки по географическим картам"</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2">
              <w:r w:rsidR="000E3EC4">
                <w:rPr>
                  <w:rFonts w:ascii="Times New Roman" w:hAnsi="Times New Roman"/>
                  <w:color w:val="0000FF"/>
                  <w:u w:val="single"/>
                </w:rPr>
                <w:t>https://m.edsoo.ru/bd5ef821</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Антарктида — уникальный материк. Освоение человеком Антарктиды. Роль России в открытиях и исследованиях ледового континента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3">
              <w:r w:rsidR="000E3EC4">
                <w:rPr>
                  <w:rFonts w:ascii="Times New Roman" w:hAnsi="Times New Roman"/>
                  <w:color w:val="0000FF"/>
                  <w:u w:val="single"/>
                </w:rPr>
                <w:t>https://m.edsoo.ru/145bfb4d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Обобщающее повторение "Южные материки". Контрольная работа по теме "Южные материки"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4">
              <w:r w:rsidR="000E3EC4">
                <w:rPr>
                  <w:rFonts w:ascii="Times New Roman" w:hAnsi="Times New Roman"/>
                  <w:color w:val="0000FF"/>
                  <w:u w:val="single"/>
                </w:rPr>
                <w:t>https://m.edsoo.ru/fa61969d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Северная Америка. История открытия и освоения</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5">
              <w:r w:rsidR="000E3EC4">
                <w:rPr>
                  <w:rFonts w:ascii="Times New Roman" w:hAnsi="Times New Roman"/>
                  <w:color w:val="0000FF"/>
                  <w:u w:val="single"/>
                </w:rPr>
                <w:t>https://m.edsoo.ru/3621642d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47</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6">
              <w:r w:rsidR="000E3EC4">
                <w:rPr>
                  <w:rFonts w:ascii="Times New Roman" w:hAnsi="Times New Roman"/>
                  <w:color w:val="0000FF"/>
                  <w:u w:val="single"/>
                </w:rPr>
                <w:t>https://m.edsoo.ru/35d26e38</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48</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Северная Америка. Основные черты рельефа, климата и внутренних вод.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lastRenderedPageBreak/>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lastRenderedPageBreak/>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7">
              <w:r w:rsidR="000E3EC4">
                <w:rPr>
                  <w:rFonts w:ascii="Times New Roman" w:hAnsi="Times New Roman"/>
                  <w:color w:val="0000FF"/>
                  <w:u w:val="single"/>
                </w:rPr>
                <w:t>https://m.edsoo.ru/8fc1673a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49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Северная Америка. Население. Политическая карта. Крупнейшие по территории и численности населения страны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8">
              <w:r w:rsidR="000E3EC4">
                <w:rPr>
                  <w:rFonts w:ascii="Times New Roman" w:hAnsi="Times New Roman"/>
                  <w:color w:val="0000FF"/>
                  <w:u w:val="single"/>
                </w:rPr>
                <w:t>https://m.edsoo.ru/821378cb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50</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Северная Америка. Изменение природы под влиянием хозяйственной деятельности 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79">
              <w:r w:rsidR="000E3EC4">
                <w:rPr>
                  <w:rFonts w:ascii="Times New Roman" w:hAnsi="Times New Roman"/>
                  <w:color w:val="0000FF"/>
                  <w:u w:val="single"/>
                </w:rPr>
                <w:t>https://m.edsoo.ru/37ffcd43</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51</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Резервный урок. Обобщающее повторение по теме "Северные материки. </w:t>
            </w:r>
            <w:proofErr w:type="spellStart"/>
            <w:r>
              <w:rPr>
                <w:rFonts w:ascii="Times New Roman" w:hAnsi="Times New Roman"/>
                <w:color w:val="000000"/>
                <w:sz w:val="24"/>
              </w:rPr>
              <w:t>Северная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Америка</w:t>
            </w:r>
            <w:proofErr w:type="spellEnd"/>
            <w:r>
              <w:rPr>
                <w:rFonts w:ascii="Times New Roman" w:hAnsi="Times New Roman"/>
                <w:color w:val="000000"/>
                <w:sz w:val="24"/>
              </w:rPr>
              <w:t>"</w:t>
            </w:r>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0">
              <w:r w:rsidR="000E3EC4">
                <w:rPr>
                  <w:rFonts w:ascii="Times New Roman" w:hAnsi="Times New Roman"/>
                  <w:color w:val="0000FF"/>
                  <w:u w:val="single"/>
                </w:rPr>
                <w:t>https://m.edsoo.ru/676c4852</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История открытия и освоения</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1">
              <w:r w:rsidR="000E3EC4">
                <w:rPr>
                  <w:rFonts w:ascii="Times New Roman" w:hAnsi="Times New Roman"/>
                  <w:color w:val="0000FF"/>
                  <w:u w:val="single"/>
                </w:rPr>
                <w:t>https://m.edsoo.ru/29f45b8c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53</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2">
              <w:r w:rsidR="000E3EC4">
                <w:rPr>
                  <w:rFonts w:ascii="Times New Roman" w:hAnsi="Times New Roman"/>
                  <w:color w:val="0000FF"/>
                  <w:u w:val="single"/>
                </w:rPr>
                <w:t>https://m.edsoo.ru/5f4c19ad</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Основные черты рельефа и определяющие его факторы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3">
              <w:r w:rsidR="000E3EC4">
                <w:rPr>
                  <w:rFonts w:ascii="Times New Roman" w:hAnsi="Times New Roman"/>
                  <w:color w:val="0000FF"/>
                  <w:u w:val="single"/>
                </w:rPr>
                <w:t>https://m.edsoo.ru/86fb1714</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Основные черты климата. Практическая работа "Объяснение климатических различий территорий, находящихся на одной географической широте, на примере умеренного климатического пояса"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4">
              <w:r w:rsidR="000E3EC4">
                <w:rPr>
                  <w:rFonts w:ascii="Times New Roman" w:hAnsi="Times New Roman"/>
                  <w:color w:val="0000FF"/>
                  <w:u w:val="single"/>
                </w:rPr>
                <w:t>https://m.edsoo.ru/258c521e</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Основные черты внутренних вод и определяющие их факторы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5">
              <w:r w:rsidR="000E3EC4">
                <w:rPr>
                  <w:rFonts w:ascii="Times New Roman" w:hAnsi="Times New Roman"/>
                  <w:color w:val="0000FF"/>
                  <w:u w:val="single"/>
                </w:rPr>
                <w:t>https://m.edsoo.ru/daa6d5c3</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lastRenderedPageBreak/>
              <w:t>57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 Всероссийская проверочная работа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B06D41">
            <w:pPr>
              <w:spacing w:after="0"/>
              <w:ind w:left="135"/>
            </w:pPr>
          </w:p>
        </w:tc>
      </w:tr>
      <w:tr w:rsidR="00B06D41" w:rsidRPr="0069627A">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58</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Всероссийская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проверочная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/8865</w:t>
              </w:r>
              <w:r>
                <w:rPr>
                  <w:rFonts w:ascii="Times New Roman" w:hAnsi="Times New Roman"/>
                  <w:color w:val="0000FF"/>
                  <w:u w:val="single"/>
                </w:rPr>
                <w:t>d</w:t>
              </w:r>
              <w:r w:rsidRPr="000E3EC4">
                <w:rPr>
                  <w:rFonts w:ascii="Times New Roman" w:hAnsi="Times New Roman"/>
                  <w:color w:val="0000FF"/>
                  <w:u w:val="single"/>
                  <w:lang w:val="ru-RU"/>
                </w:rPr>
                <w:t>962</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59</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Зональные и азональные природные комплексы. Практическая работа "Представление в виде таблицы информации о компонентах природы одной из природных зон на основе анализа нескольких источников информации"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7">
              <w:r w:rsidR="000E3EC4">
                <w:rPr>
                  <w:rFonts w:ascii="Times New Roman" w:hAnsi="Times New Roman"/>
                  <w:color w:val="0000FF"/>
                  <w:u w:val="single"/>
                </w:rPr>
                <w:t>https://m.edsoo.ru/dab1d43c</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60</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8">
              <w:r w:rsidR="000E3EC4">
                <w:rPr>
                  <w:rFonts w:ascii="Times New Roman" w:hAnsi="Times New Roman"/>
                  <w:color w:val="0000FF"/>
                  <w:u w:val="single"/>
                </w:rPr>
                <w:t>https://m.edsoo.ru/555b31af</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61</w:t>
            </w:r>
          </w:p>
        </w:tc>
        <w:tc>
          <w:tcPr>
            <w:tcW w:w="343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Евразия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карта</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89">
              <w:r w:rsidR="000E3EC4">
                <w:rPr>
                  <w:rFonts w:ascii="Times New Roman" w:hAnsi="Times New Roman"/>
                  <w:color w:val="0000FF"/>
                  <w:u w:val="single"/>
                </w:rPr>
                <w:t>https://m.edsoo.ru/ca497548</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62</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Крупнейшие по территории и численности населения страны</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0">
              <w:r w:rsidR="000E3EC4">
                <w:rPr>
                  <w:rFonts w:ascii="Times New Roman" w:hAnsi="Times New Roman"/>
                  <w:color w:val="0000FF"/>
                  <w:u w:val="single"/>
                </w:rPr>
                <w:t>https://m.edsoo.ru/9175c371</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63</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Евразия. Изменение природы под влиянием хозяйственной деятельности 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1">
              <w:r w:rsidR="000E3EC4">
                <w:rPr>
                  <w:rFonts w:ascii="Times New Roman" w:hAnsi="Times New Roman"/>
                  <w:color w:val="0000FF"/>
                  <w:u w:val="single"/>
                </w:rPr>
                <w:t>https://m.edsoo.ru/ce4ae22a</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64</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"Объяснение распространения зон современного вулканизма и землетрясений на территории Северной Америки и Евразии"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2">
              <w:r w:rsidR="000E3EC4">
                <w:rPr>
                  <w:rFonts w:ascii="Times New Roman" w:hAnsi="Times New Roman"/>
                  <w:color w:val="0000FF"/>
                  <w:u w:val="single"/>
                </w:rPr>
                <w:t>https://m.edsoo.ru/e3efde1b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65</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Практическая работа "Описание одной из стран Северной Америки или Евразии в форме презентации (с целью привлечения туристов, </w:t>
            </w:r>
            <w:r w:rsidRPr="000E3EC4">
              <w:rPr>
                <w:rFonts w:ascii="Times New Roman" w:hAnsi="Times New Roman"/>
                <w:color w:val="000000"/>
                <w:sz w:val="24"/>
                <w:lang w:val="ru-RU"/>
              </w:rPr>
              <w:lastRenderedPageBreak/>
              <w:t>создания положительного образа страны и другое)"</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3">
              <w:r w:rsidR="000E3EC4">
                <w:rPr>
                  <w:rFonts w:ascii="Times New Roman" w:hAnsi="Times New Roman"/>
                  <w:color w:val="0000FF"/>
                  <w:u w:val="single"/>
                </w:rPr>
                <w:t>https://m.edsoo.ru/3ff1b496</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66</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Контрольная работа по теме "Северные материки". Обобщающее повторение по теме "Северные материки"</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4">
              <w:r w:rsidR="000E3EC4">
                <w:rPr>
                  <w:rFonts w:ascii="Times New Roman" w:hAnsi="Times New Roman"/>
                  <w:color w:val="0000FF"/>
                  <w:u w:val="single"/>
                </w:rPr>
                <w:t>https://m.edsoo.ru/5a5c891b</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67</w:t>
            </w:r>
          </w:p>
        </w:tc>
        <w:tc>
          <w:tcPr>
            <w:tcW w:w="343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Влияние закономерностей географической оболочки на жизнь и деятельность людей. Практическая работа "Характеристика изменений компонентов природы на территории одной из стран мира в результате деятельности человека"</w:t>
            </w:r>
          </w:p>
        </w:tc>
        <w:tc>
          <w:tcPr>
            <w:tcW w:w="802"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69627A">
            <w:pPr>
              <w:spacing w:after="0"/>
              <w:ind w:left="135"/>
            </w:pPr>
            <w:hyperlink r:id="rId95">
              <w:r w:rsidR="000E3EC4">
                <w:rPr>
                  <w:rFonts w:ascii="Times New Roman" w:hAnsi="Times New Roman"/>
                  <w:color w:val="0000FF"/>
                  <w:u w:val="single"/>
                </w:rPr>
                <w:t>https://m.edsoo.ru/de7e411f</w:t>
              </w:r>
            </w:hyperlink>
          </w:p>
        </w:tc>
      </w:tr>
      <w:tr w:rsidR="00B06D41">
        <w:trPr>
          <w:trHeight w:val="144"/>
          <w:tblCellSpacing w:w="20" w:type="nil"/>
        </w:trPr>
        <w:tc>
          <w:tcPr>
            <w:tcW w:w="361" w:type="dxa"/>
            <w:tcMar>
              <w:top w:w="50" w:type="dxa"/>
              <w:left w:w="100" w:type="dxa"/>
            </w:tcMar>
            <w:vAlign w:val="center"/>
          </w:tcPr>
          <w:p w:rsidR="00B06D41" w:rsidRDefault="000E3EC4">
            <w:pPr>
              <w:spacing w:after="0"/>
            </w:pPr>
            <w:r>
              <w:rPr>
                <w:rFonts w:ascii="Times New Roman" w:hAnsi="Times New Roman"/>
                <w:color w:val="000000"/>
                <w:sz w:val="24"/>
              </w:rPr>
              <w:t>68</w:t>
            </w:r>
          </w:p>
        </w:tc>
        <w:tc>
          <w:tcPr>
            <w:tcW w:w="343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Международное сотрудничество в охране природы. Глобальные проблемы человечества. Программа ООН и цели устойчивого развития. </w:t>
            </w:r>
            <w:proofErr w:type="spellStart"/>
            <w:r>
              <w:rPr>
                <w:rFonts w:ascii="Times New Roman" w:hAnsi="Times New Roman"/>
                <w:color w:val="000000"/>
                <w:sz w:val="24"/>
              </w:rPr>
              <w:t>Всемирное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насление</w:t>
            </w:r>
            <w:proofErr w:type="spellEnd"/>
            <w:r>
              <w:rPr>
                <w:rFonts w:ascii="Times New Roman" w:hAnsi="Times New Roman"/>
                <w:color w:val="000000"/>
                <w:sz w:val="24"/>
              </w:rPr>
              <w:t xml:space="preserve"> ЮНЕСКО: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культурные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объекты</w:t>
            </w:r>
            <w:proofErr w:type="spellEnd"/>
          </w:p>
        </w:tc>
        <w:tc>
          <w:tcPr>
            <w:tcW w:w="802"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128" w:type="dxa"/>
            <w:tcMar>
              <w:top w:w="50" w:type="dxa"/>
              <w:left w:w="100" w:type="dxa"/>
            </w:tcMar>
            <w:vAlign w:val="center"/>
          </w:tcPr>
          <w:p w:rsidR="00B06D41" w:rsidRDefault="00B06D41">
            <w:pPr>
              <w:spacing w:after="0"/>
              <w:ind w:left="135"/>
            </w:pPr>
          </w:p>
        </w:tc>
        <w:tc>
          <w:tcPr>
            <w:tcW w:w="1944" w:type="dxa"/>
            <w:tcMar>
              <w:top w:w="50" w:type="dxa"/>
              <w:left w:w="100" w:type="dxa"/>
            </w:tcMar>
            <w:vAlign w:val="center"/>
          </w:tcPr>
          <w:p w:rsidR="00B06D41" w:rsidRDefault="00B06D41">
            <w:pPr>
              <w:spacing w:after="0"/>
              <w:ind w:left="135"/>
            </w:pPr>
          </w:p>
        </w:tc>
      </w:tr>
      <w:tr w:rsidR="00B06D41">
        <w:trPr>
          <w:trHeight w:val="144"/>
          <w:tblCellSpacing w:w="20" w:type="nil"/>
        </w:trPr>
        <w:tc>
          <w:tcPr>
            <w:tcW w:w="0" w:type="auto"/>
            <w:gridSpan w:val="2"/>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ОБЩЕЕ КОЛИЧЕСТВО ЧАСОВ ПО ПРОГРАММЕ</w:t>
            </w:r>
          </w:p>
        </w:tc>
        <w:tc>
          <w:tcPr>
            <w:tcW w:w="1261"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9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598"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64 </w:t>
            </w:r>
          </w:p>
        </w:tc>
        <w:tc>
          <w:tcPr>
            <w:tcW w:w="0" w:type="auto"/>
            <w:gridSpan w:val="2"/>
            <w:tcMar>
              <w:top w:w="50" w:type="dxa"/>
              <w:left w:w="100" w:type="dxa"/>
            </w:tcMar>
            <w:vAlign w:val="center"/>
          </w:tcPr>
          <w:p w:rsidR="00B06D41" w:rsidRDefault="00B06D41"/>
        </w:tc>
      </w:tr>
    </w:tbl>
    <w:p w:rsidR="00B06D41" w:rsidRDefault="00B06D41">
      <w:pPr>
        <w:sectPr w:rsidR="00B06D41">
          <w:pgSz w:w="16383" w:h="11906" w:orient="landscape"/>
          <w:pgMar w:top="1134" w:right="850" w:bottom="1134" w:left="1701" w:header="720" w:footer="720" w:gutter="0"/>
          <w:cols w:space="720"/>
        </w:sectPr>
      </w:pPr>
    </w:p>
    <w:p w:rsidR="00B06D41" w:rsidRDefault="000E3E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03"/>
        <w:gridCol w:w="4160"/>
        <w:gridCol w:w="1106"/>
        <w:gridCol w:w="1841"/>
        <w:gridCol w:w="1910"/>
        <w:gridCol w:w="1347"/>
        <w:gridCol w:w="2873"/>
      </w:tblGrid>
      <w:tr w:rsidR="00B06D41">
        <w:trPr>
          <w:trHeight w:val="144"/>
          <w:tblCellSpacing w:w="20" w:type="nil"/>
        </w:trPr>
        <w:tc>
          <w:tcPr>
            <w:tcW w:w="333" w:type="dxa"/>
            <w:vMerge w:val="restart"/>
            <w:tcMar>
              <w:top w:w="50" w:type="dxa"/>
              <w:left w:w="100" w:type="dxa"/>
            </w:tcMar>
            <w:vAlign w:val="center"/>
          </w:tcPr>
          <w:p w:rsidR="00B06D41" w:rsidRDefault="000E3EC4">
            <w:pPr>
              <w:spacing w:after="0"/>
              <w:ind w:left="135"/>
            </w:pPr>
            <w:r>
              <w:rPr>
                <w:rFonts w:ascii="Times New Roman" w:hAnsi="Times New Roman"/>
                <w:b/>
                <w:color w:val="000000"/>
                <w:sz w:val="24"/>
              </w:rPr>
              <w:t xml:space="preserve">№ п/п </w:t>
            </w:r>
          </w:p>
          <w:p w:rsidR="00B06D41" w:rsidRDefault="00B06D41">
            <w:pPr>
              <w:spacing w:after="0"/>
              <w:ind w:left="135"/>
            </w:pPr>
          </w:p>
        </w:tc>
        <w:tc>
          <w:tcPr>
            <w:tcW w:w="3872"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B06D41" w:rsidRDefault="00B06D41">
            <w:pPr>
              <w:spacing w:after="0"/>
              <w:ind w:left="135"/>
            </w:pPr>
          </w:p>
        </w:tc>
        <w:tc>
          <w:tcPr>
            <w:tcW w:w="0" w:type="auto"/>
            <w:gridSpan w:val="3"/>
            <w:tcMar>
              <w:top w:w="50" w:type="dxa"/>
              <w:left w:w="100" w:type="dxa"/>
            </w:tcMar>
            <w:vAlign w:val="center"/>
          </w:tcPr>
          <w:p w:rsidR="00B06D41" w:rsidRDefault="000E3EC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085"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B06D41" w:rsidRDefault="00B06D41">
            <w:pPr>
              <w:spacing w:after="0"/>
              <w:ind w:left="135"/>
            </w:pPr>
          </w:p>
        </w:tc>
        <w:tc>
          <w:tcPr>
            <w:tcW w:w="1889" w:type="dxa"/>
            <w:vMerge w:val="restart"/>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B06D41" w:rsidRDefault="00B06D41">
            <w:pPr>
              <w:spacing w:after="0"/>
              <w:ind w:left="135"/>
            </w:pPr>
          </w:p>
        </w:tc>
      </w:tr>
      <w:tr w:rsidR="00B06D41">
        <w:trPr>
          <w:trHeight w:val="144"/>
          <w:tblCellSpacing w:w="20" w:type="nil"/>
        </w:trPr>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c>
          <w:tcPr>
            <w:tcW w:w="756"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B06D41" w:rsidRDefault="00B06D41">
            <w:pPr>
              <w:spacing w:after="0"/>
              <w:ind w:left="135"/>
            </w:pPr>
          </w:p>
        </w:tc>
        <w:tc>
          <w:tcPr>
            <w:tcW w:w="1441"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1546" w:type="dxa"/>
            <w:tcMar>
              <w:top w:w="50" w:type="dxa"/>
              <w:left w:w="100" w:type="dxa"/>
            </w:tcMar>
            <w:vAlign w:val="center"/>
          </w:tcPr>
          <w:p w:rsidR="00B06D41" w:rsidRDefault="000E3EC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B06D41" w:rsidRDefault="00B06D41">
            <w:pPr>
              <w:spacing w:after="0"/>
              <w:ind w:left="135"/>
            </w:pPr>
          </w:p>
        </w:tc>
        <w:tc>
          <w:tcPr>
            <w:tcW w:w="0" w:type="auto"/>
            <w:vMerge/>
            <w:tcBorders>
              <w:top w:val="nil"/>
            </w:tcBorders>
            <w:tcMar>
              <w:top w:w="50" w:type="dxa"/>
              <w:left w:w="100" w:type="dxa"/>
            </w:tcMar>
          </w:tcPr>
          <w:p w:rsidR="00B06D41" w:rsidRDefault="00B06D41"/>
        </w:tc>
        <w:tc>
          <w:tcPr>
            <w:tcW w:w="0" w:type="auto"/>
            <w:vMerge/>
            <w:tcBorders>
              <w:top w:val="nil"/>
            </w:tcBorders>
            <w:tcMar>
              <w:top w:w="50" w:type="dxa"/>
              <w:left w:w="100" w:type="dxa"/>
            </w:tcMar>
          </w:tcPr>
          <w:p w:rsidR="00B06D41" w:rsidRDefault="00B06D41"/>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История освоения и заселения территории современной России в </w:t>
            </w:r>
            <w:r>
              <w:rPr>
                <w:rFonts w:ascii="Times New Roman" w:hAnsi="Times New Roman"/>
                <w:color w:val="000000"/>
                <w:sz w:val="24"/>
              </w:rPr>
              <w:t>XI</w:t>
            </w:r>
            <w:r w:rsidRPr="000E3EC4">
              <w:rPr>
                <w:rFonts w:ascii="Times New Roman" w:hAnsi="Times New Roman"/>
                <w:color w:val="000000"/>
                <w:sz w:val="24"/>
                <w:lang w:val="ru-RU"/>
              </w:rPr>
              <w:t>—</w:t>
            </w:r>
            <w:r>
              <w:rPr>
                <w:rFonts w:ascii="Times New Roman" w:hAnsi="Times New Roman"/>
                <w:color w:val="000000"/>
                <w:sz w:val="24"/>
              </w:rPr>
              <w:t>XVI</w:t>
            </w:r>
            <w:r w:rsidRPr="000E3EC4">
              <w:rPr>
                <w:rFonts w:ascii="Times New Roman" w:hAnsi="Times New Roman"/>
                <w:color w:val="000000"/>
                <w:sz w:val="24"/>
                <w:lang w:val="ru-RU"/>
              </w:rPr>
              <w:t xml:space="preserve"> вв.</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96">
              <w:r w:rsidR="000E3EC4">
                <w:rPr>
                  <w:rFonts w:ascii="Times New Roman" w:hAnsi="Times New Roman"/>
                  <w:color w:val="0000FF"/>
                  <w:u w:val="single"/>
                </w:rPr>
                <w:t>https://m.edsoo.ru/c9137cf3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Расширение территории России в </w:t>
            </w:r>
            <w:r>
              <w:rPr>
                <w:rFonts w:ascii="Times New Roman" w:hAnsi="Times New Roman"/>
                <w:color w:val="000000"/>
                <w:sz w:val="24"/>
              </w:rPr>
              <w:t>XVI</w:t>
            </w:r>
            <w:r w:rsidRPr="000E3EC4">
              <w:rPr>
                <w:rFonts w:ascii="Times New Roman" w:hAnsi="Times New Roman"/>
                <w:color w:val="000000"/>
                <w:sz w:val="24"/>
                <w:lang w:val="ru-RU"/>
              </w:rPr>
              <w:t>—</w:t>
            </w:r>
            <w:r>
              <w:rPr>
                <w:rFonts w:ascii="Times New Roman" w:hAnsi="Times New Roman"/>
                <w:color w:val="000000"/>
                <w:sz w:val="24"/>
              </w:rPr>
              <w:t>XIX</w:t>
            </w:r>
            <w:r w:rsidRPr="000E3EC4">
              <w:rPr>
                <w:rFonts w:ascii="Times New Roman" w:hAnsi="Times New Roman"/>
                <w:color w:val="000000"/>
                <w:sz w:val="24"/>
                <w:lang w:val="ru-RU"/>
              </w:rPr>
              <w:t xml:space="preserve"> вв. </w:t>
            </w:r>
            <w:proofErr w:type="spellStart"/>
            <w:r>
              <w:rPr>
                <w:rFonts w:ascii="Times New Roman" w:hAnsi="Times New Roman"/>
                <w:color w:val="000000"/>
                <w:sz w:val="24"/>
              </w:rPr>
              <w:t>Русские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первопроходцы</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97">
              <w:r w:rsidR="000E3EC4">
                <w:rPr>
                  <w:rFonts w:ascii="Times New Roman" w:hAnsi="Times New Roman"/>
                  <w:color w:val="0000FF"/>
                  <w:u w:val="single"/>
                </w:rPr>
                <w:t>https://m.edsoo.ru/fba1cdf3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Изменения внешних границ России в ХХ в.</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98">
              <w:r w:rsidR="000E3EC4">
                <w:rPr>
                  <w:rFonts w:ascii="Times New Roman" w:hAnsi="Times New Roman"/>
                  <w:color w:val="0000FF"/>
                  <w:u w:val="single"/>
                </w:rPr>
                <w:t>https://m.edsoo.ru/86bab18b</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Воссоединение Крыма с Россией. Практическая работа "Представление в виде таблицы сведений об изменении границ России на разных исторических этапах на основе анализа географических карт"</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99">
              <w:r w:rsidR="000E3EC4">
                <w:rPr>
                  <w:rFonts w:ascii="Times New Roman" w:hAnsi="Times New Roman"/>
                  <w:color w:val="0000FF"/>
                  <w:u w:val="single"/>
                </w:rPr>
                <w:t>https://m.edsoo.ru/ec55b27e</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Государственная территория России. Территориальные воды. Государственная граница России. Географическое положение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0">
              <w:r w:rsidR="000E3EC4">
                <w:rPr>
                  <w:rFonts w:ascii="Times New Roman" w:hAnsi="Times New Roman"/>
                  <w:color w:val="0000FF"/>
                  <w:u w:val="single"/>
                </w:rPr>
                <w:t>https://m.edsoo.ru/6512aef3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Границы Российской Федерации. Страны — соседи России. </w:t>
            </w: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омывающие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территорию</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1">
              <w:r w:rsidR="000E3EC4">
                <w:rPr>
                  <w:rFonts w:ascii="Times New Roman" w:hAnsi="Times New Roman"/>
                  <w:color w:val="0000FF"/>
                  <w:u w:val="single"/>
                </w:rPr>
                <w:t>https://m.edsoo.ru/6812f387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lastRenderedPageBreak/>
              <w:t>7</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Россия на карте часовых поясов мира. </w:t>
            </w:r>
            <w:proofErr w:type="spellStart"/>
            <w:r>
              <w:rPr>
                <w:rFonts w:ascii="Times New Roman" w:hAnsi="Times New Roman"/>
                <w:color w:val="000000"/>
                <w:sz w:val="24"/>
              </w:rPr>
              <w:t>Карта</w:t>
            </w:r>
            <w:proofErr w:type="spellEnd"/>
            <w:r>
              <w:rPr>
                <w:rFonts w:ascii="Times New Roman" w:hAnsi="Times New Roman"/>
                <w:color w:val="000000"/>
                <w:sz w:val="24"/>
              </w:rPr>
              <w:t xml:space="preserve"> </w:t>
            </w:r>
            <w:proofErr w:type="spellStart"/>
            <w:r>
              <w:rPr>
                <w:rFonts w:ascii="Times New Roman" w:hAnsi="Times New Roman"/>
                <w:color w:val="000000"/>
                <w:sz w:val="24"/>
              </w:rPr>
              <w:t>часовых</w:t>
            </w:r>
            <w:proofErr w:type="spellEnd"/>
            <w:r>
              <w:rPr>
                <w:rFonts w:ascii="Times New Roman" w:hAnsi="Times New Roman"/>
                <w:color w:val="000000"/>
                <w:sz w:val="24"/>
              </w:rPr>
              <w:t xml:space="preserve"> </w:t>
            </w:r>
            <w:proofErr w:type="spellStart"/>
            <w:r>
              <w:rPr>
                <w:rFonts w:ascii="Times New Roman" w:hAnsi="Times New Roman"/>
                <w:color w:val="000000"/>
                <w:sz w:val="24"/>
              </w:rPr>
              <w:t>зон</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2">
              <w:r w:rsidR="000E3EC4">
                <w:rPr>
                  <w:rFonts w:ascii="Times New Roman" w:hAnsi="Times New Roman"/>
                  <w:color w:val="0000FF"/>
                  <w:u w:val="single"/>
                </w:rPr>
                <w:t>https://m.edsoo.ru/198df18d</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"Определение различия во времени для разных городов России по карте часовых зон"</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3">
              <w:r w:rsidR="000E3EC4">
                <w:rPr>
                  <w:rFonts w:ascii="Times New Roman" w:hAnsi="Times New Roman"/>
                  <w:color w:val="0000FF"/>
                  <w:u w:val="single"/>
                </w:rPr>
                <w:t>https://m.edsoo.ru/479ce297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Федеративное устройство России. Субъекты Российской Федерации, их равноправие и разнообразие</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4">
              <w:r w:rsidR="000E3EC4">
                <w:rPr>
                  <w:rFonts w:ascii="Times New Roman" w:hAnsi="Times New Roman"/>
                  <w:color w:val="0000FF"/>
                  <w:u w:val="single"/>
                </w:rPr>
                <w:t>https://m.edsoo.ru/5acd6487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10</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Федеральные округа. Районирование. Виды районирования территории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5">
              <w:r w:rsidR="000E3EC4">
                <w:rPr>
                  <w:rFonts w:ascii="Times New Roman" w:hAnsi="Times New Roman"/>
                  <w:color w:val="0000FF"/>
                  <w:u w:val="single"/>
                </w:rPr>
                <w:t>https://m.edsoo.ru/2bae2e8d</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Макрорегионы России. Крупные географические районы России. Практическая работа "Обозначение на контурной карте и сравнение границ федеральных округов и макрорегионов с целью выявления состава и особенностей географического положения"</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B06D41">
            <w:pPr>
              <w:spacing w:after="0"/>
              <w:ind w:left="135"/>
            </w:pPr>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12</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Природные условия и природные ресурсы. </w:t>
            </w:r>
            <w:proofErr w:type="spellStart"/>
            <w:r>
              <w:rPr>
                <w:rFonts w:ascii="Times New Roman" w:hAnsi="Times New Roman"/>
                <w:color w:val="000000"/>
                <w:sz w:val="24"/>
              </w:rPr>
              <w:t>Классификации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6">
              <w:r w:rsidR="000E3EC4">
                <w:rPr>
                  <w:rFonts w:ascii="Times New Roman" w:hAnsi="Times New Roman"/>
                  <w:color w:val="0000FF"/>
                  <w:u w:val="single"/>
                </w:rPr>
                <w:t>https://m.edsoo.ru/75d625af</w:t>
              </w:r>
            </w:hyperlink>
          </w:p>
        </w:tc>
      </w:tr>
      <w:tr w:rsidR="00B06D41" w:rsidRPr="0069627A">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Обобщающее повторение по теме "Географическое пространство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0E3EC4">
                <w:rPr>
                  <w:rFonts w:ascii="Times New Roman" w:hAnsi="Times New Roman"/>
                  <w:color w:val="0000FF"/>
                  <w:u w:val="single"/>
                  <w:lang w:val="ru-RU"/>
                </w:rPr>
                <w:t>://</w:t>
              </w:r>
              <w:r>
                <w:rPr>
                  <w:rFonts w:ascii="Times New Roman" w:hAnsi="Times New Roman"/>
                  <w:color w:val="0000FF"/>
                  <w:u w:val="single"/>
                </w:rPr>
                <w:t>m</w:t>
              </w:r>
              <w:r w:rsidRPr="000E3EC4">
                <w:rPr>
                  <w:rFonts w:ascii="Times New Roman" w:hAnsi="Times New Roman"/>
                  <w:color w:val="0000FF"/>
                  <w:u w:val="single"/>
                  <w:lang w:val="ru-RU"/>
                </w:rPr>
                <w:t>.</w:t>
              </w:r>
              <w:proofErr w:type="spellStart"/>
              <w:r>
                <w:rPr>
                  <w:rFonts w:ascii="Times New Roman" w:hAnsi="Times New Roman"/>
                  <w:color w:val="0000FF"/>
                  <w:u w:val="single"/>
                </w:rPr>
                <w:t>edsoo</w:t>
              </w:r>
              <w:proofErr w:type="spellEnd"/>
              <w:r w:rsidRPr="000E3EC4">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Pr="000E3EC4">
                <w:rPr>
                  <w:rFonts w:ascii="Times New Roman" w:hAnsi="Times New Roman"/>
                  <w:color w:val="0000FF"/>
                  <w:u w:val="single"/>
                  <w:lang w:val="ru-RU"/>
                </w:rPr>
                <w:t>/8865</w:t>
              </w:r>
              <w:r>
                <w:rPr>
                  <w:rFonts w:ascii="Times New Roman" w:hAnsi="Times New Roman"/>
                  <w:color w:val="0000FF"/>
                  <w:u w:val="single"/>
                </w:rPr>
                <w:t>f</w:t>
              </w:r>
              <w:r w:rsidRPr="000E3EC4">
                <w:rPr>
                  <w:rFonts w:ascii="Times New Roman" w:hAnsi="Times New Roman"/>
                  <w:color w:val="0000FF"/>
                  <w:u w:val="single"/>
                  <w:lang w:val="ru-RU"/>
                </w:rPr>
                <w:t>2</w:t>
              </w:r>
              <w:r>
                <w:rPr>
                  <w:rFonts w:ascii="Times New Roman" w:hAnsi="Times New Roman"/>
                  <w:color w:val="0000FF"/>
                  <w:u w:val="single"/>
                </w:rPr>
                <w:t>b</w:t>
              </w:r>
              <w:r w:rsidRPr="000E3EC4">
                <w:rPr>
                  <w:rFonts w:ascii="Times New Roman" w:hAnsi="Times New Roman"/>
                  <w:color w:val="0000FF"/>
                  <w:u w:val="single"/>
                  <w:lang w:val="ru-RU"/>
                </w:rPr>
                <w:t>2</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Резервный урок. Обобщающее повторение по темам "История </w:t>
            </w:r>
            <w:r w:rsidRPr="000E3EC4">
              <w:rPr>
                <w:rFonts w:ascii="Times New Roman" w:hAnsi="Times New Roman"/>
                <w:color w:val="000000"/>
                <w:sz w:val="24"/>
                <w:lang w:val="ru-RU"/>
              </w:rPr>
              <w:lastRenderedPageBreak/>
              <w:t>формирования и освоения территории России" и "Географическое положение и границы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8">
              <w:r w:rsidR="000E3EC4">
                <w:rPr>
                  <w:rFonts w:ascii="Times New Roman" w:hAnsi="Times New Roman"/>
                  <w:color w:val="0000FF"/>
                  <w:u w:val="single"/>
                </w:rPr>
                <w:t>https://m.edsoo.ru/34aea3bf</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Природно-ресурсный капитал и экологический потенциал России. Принципы рационального природопользования и методы их реализации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09">
              <w:r w:rsidR="000E3EC4">
                <w:rPr>
                  <w:rFonts w:ascii="Times New Roman" w:hAnsi="Times New Roman"/>
                  <w:color w:val="0000FF"/>
                  <w:u w:val="single"/>
                </w:rPr>
                <w:t>https://m.edsoo.ru/cf555b43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16</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Минеральные ресурсы страны и проблемы их рационального использования.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ресурсные</w:t>
            </w:r>
            <w:proofErr w:type="spellEnd"/>
            <w:r>
              <w:rPr>
                <w:rFonts w:ascii="Times New Roman" w:hAnsi="Times New Roman"/>
                <w:color w:val="000000"/>
                <w:sz w:val="24"/>
              </w:rPr>
              <w:t xml:space="preserve"> </w:t>
            </w:r>
            <w:proofErr w:type="spellStart"/>
            <w:r>
              <w:rPr>
                <w:rFonts w:ascii="Times New Roman" w:hAnsi="Times New Roman"/>
                <w:color w:val="000000"/>
                <w:sz w:val="24"/>
              </w:rPr>
              <w:t>базы</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0">
              <w:r w:rsidR="000E3EC4">
                <w:rPr>
                  <w:rFonts w:ascii="Times New Roman" w:hAnsi="Times New Roman"/>
                  <w:color w:val="0000FF"/>
                  <w:u w:val="single"/>
                </w:rPr>
                <w:t>https://m.edsoo.ru/1e19b61d</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17</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"Характеристика природно-ресурсного капитала своего края по картам и статистическим материалам"</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1">
              <w:r w:rsidR="000E3EC4">
                <w:rPr>
                  <w:rFonts w:ascii="Times New Roman" w:hAnsi="Times New Roman"/>
                  <w:color w:val="0000FF"/>
                  <w:u w:val="single"/>
                </w:rPr>
                <w:t>https://m.edsoo.ru/6f975c24</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18</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Основные этапы формирования земной </w:t>
            </w:r>
            <w:proofErr w:type="spellStart"/>
            <w:r w:rsidRPr="000E3EC4">
              <w:rPr>
                <w:rFonts w:ascii="Times New Roman" w:hAnsi="Times New Roman"/>
                <w:color w:val="000000"/>
                <w:sz w:val="24"/>
                <w:lang w:val="ru-RU"/>
              </w:rPr>
              <w:t>коры</w:t>
            </w:r>
            <w:proofErr w:type="spellEnd"/>
            <w:r w:rsidRPr="000E3EC4">
              <w:rPr>
                <w:rFonts w:ascii="Times New Roman" w:hAnsi="Times New Roman"/>
                <w:color w:val="000000"/>
                <w:sz w:val="24"/>
                <w:lang w:val="ru-RU"/>
              </w:rPr>
              <w:t xml:space="preserve"> на территории России. Платформы и плиты. Пояса горообразования. </w:t>
            </w:r>
            <w:proofErr w:type="spellStart"/>
            <w:r>
              <w:rPr>
                <w:rFonts w:ascii="Times New Roman" w:hAnsi="Times New Roman"/>
                <w:color w:val="000000"/>
                <w:sz w:val="24"/>
              </w:rPr>
              <w:t>Геохронологическая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2">
              <w:r w:rsidR="000E3EC4">
                <w:rPr>
                  <w:rFonts w:ascii="Times New Roman" w:hAnsi="Times New Roman"/>
                  <w:color w:val="0000FF"/>
                  <w:u w:val="single"/>
                </w:rPr>
                <w:t>https://m.edsoo.ru/fb1bad6b</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19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Основные формы рельефа и особенности их распространения на территории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3">
              <w:r w:rsidR="000E3EC4">
                <w:rPr>
                  <w:rFonts w:ascii="Times New Roman" w:hAnsi="Times New Roman"/>
                  <w:color w:val="0000FF"/>
                  <w:u w:val="single"/>
                </w:rPr>
                <w:t>https://m.edsoo.ru/b32992cc</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20</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Зависимость между тектоническим строением, рельефом и размещением основных групп </w:t>
            </w:r>
            <w:r w:rsidRPr="000E3EC4">
              <w:rPr>
                <w:rFonts w:ascii="Times New Roman" w:hAnsi="Times New Roman"/>
                <w:color w:val="000000"/>
                <w:sz w:val="24"/>
                <w:lang w:val="ru-RU"/>
              </w:rPr>
              <w:lastRenderedPageBreak/>
              <w:t>полезных ископаемых по территории страны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4">
              <w:r w:rsidR="000E3EC4">
                <w:rPr>
                  <w:rFonts w:ascii="Times New Roman" w:hAnsi="Times New Roman"/>
                  <w:color w:val="0000FF"/>
                  <w:u w:val="single"/>
                </w:rPr>
                <w:t>https://m.edsoo.ru/4343ebbe</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Современные процессы, формирующие рельеф. Области современного горообразования, землетрясений и вулканизма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5">
              <w:r w:rsidR="000E3EC4">
                <w:rPr>
                  <w:rFonts w:ascii="Times New Roman" w:hAnsi="Times New Roman"/>
                  <w:color w:val="0000FF"/>
                  <w:u w:val="single"/>
                </w:rPr>
                <w:t>https://m.edsoo.ru/154dc721</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22</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Влияние внешних процессов на формирование рельефа. </w:t>
            </w:r>
            <w:proofErr w:type="spellStart"/>
            <w:r>
              <w:rPr>
                <w:rFonts w:ascii="Times New Roman" w:hAnsi="Times New Roman"/>
                <w:color w:val="000000"/>
                <w:sz w:val="24"/>
              </w:rPr>
              <w:t>Древнее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современное</w:t>
            </w:r>
            <w:proofErr w:type="spellEnd"/>
            <w:r>
              <w:rPr>
                <w:rFonts w:ascii="Times New Roman" w:hAnsi="Times New Roman"/>
                <w:color w:val="000000"/>
                <w:sz w:val="24"/>
              </w:rPr>
              <w:t xml:space="preserve"> </w:t>
            </w:r>
            <w:proofErr w:type="spellStart"/>
            <w:r>
              <w:rPr>
                <w:rFonts w:ascii="Times New Roman" w:hAnsi="Times New Roman"/>
                <w:color w:val="000000"/>
                <w:sz w:val="24"/>
              </w:rPr>
              <w:t>оледенения</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6">
              <w:r w:rsidR="000E3EC4">
                <w:rPr>
                  <w:rFonts w:ascii="Times New Roman" w:hAnsi="Times New Roman"/>
                  <w:color w:val="0000FF"/>
                  <w:u w:val="single"/>
                </w:rPr>
                <w:t>https://m.edsoo.ru/39eaa42c</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Практическая работа "Объяснение распространения по территории России опасных геологических явлений"</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7">
              <w:r w:rsidR="000E3EC4">
                <w:rPr>
                  <w:rFonts w:ascii="Times New Roman" w:hAnsi="Times New Roman"/>
                  <w:color w:val="0000FF"/>
                  <w:u w:val="single"/>
                </w:rPr>
                <w:t>https://m.edsoo.ru/c988ec9b</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24</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Изменение рельефа под влиянием деятельности человека. </w:t>
            </w: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8">
              <w:r w:rsidR="000E3EC4">
                <w:rPr>
                  <w:rFonts w:ascii="Times New Roman" w:hAnsi="Times New Roman"/>
                  <w:color w:val="0000FF"/>
                  <w:u w:val="single"/>
                </w:rPr>
                <w:t>https://m.edsoo.ru/38872192</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Особенности рельефа своего края. Практическая работа "Объяснение особенностей рельефа своего края"</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19">
              <w:r w:rsidR="000E3EC4">
                <w:rPr>
                  <w:rFonts w:ascii="Times New Roman" w:hAnsi="Times New Roman"/>
                  <w:color w:val="0000FF"/>
                  <w:u w:val="single"/>
                </w:rPr>
                <w:t>https://m.edsoo.ru/7ad9618f</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26</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Факторы</w:t>
            </w:r>
            <w:proofErr w:type="spellEnd"/>
            <w:r>
              <w:rPr>
                <w:rFonts w:ascii="Times New Roman" w:hAnsi="Times New Roman"/>
                <w:color w:val="000000"/>
                <w:sz w:val="24"/>
              </w:rPr>
              <w:t xml:space="preserve">, </w:t>
            </w:r>
            <w:proofErr w:type="spellStart"/>
            <w:r>
              <w:rPr>
                <w:rFonts w:ascii="Times New Roman" w:hAnsi="Times New Roman"/>
                <w:color w:val="000000"/>
                <w:sz w:val="24"/>
              </w:rPr>
              <w:t>определяющие</w:t>
            </w:r>
            <w:proofErr w:type="spellEnd"/>
            <w:r>
              <w:rPr>
                <w:rFonts w:ascii="Times New Roman" w:hAnsi="Times New Roman"/>
                <w:color w:val="000000"/>
                <w:sz w:val="24"/>
              </w:rPr>
              <w:t xml:space="preserve">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0">
              <w:r w:rsidR="000E3EC4">
                <w:rPr>
                  <w:rFonts w:ascii="Times New Roman" w:hAnsi="Times New Roman"/>
                  <w:color w:val="0000FF"/>
                  <w:u w:val="single"/>
                </w:rPr>
                <w:t>https://m.edsoo.ru/9b429cb3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27</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Распределение температуры воздуха по территории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1">
              <w:r w:rsidR="000E3EC4">
                <w:rPr>
                  <w:rFonts w:ascii="Times New Roman" w:hAnsi="Times New Roman"/>
                  <w:color w:val="0000FF"/>
                  <w:u w:val="single"/>
                </w:rPr>
                <w:t>https://m.edsoo.ru/d9a4fc42</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Распределение атмосферных осадков по территории России. Коэффициент увлажнения. Практическая работа "Определение и объяснение по картам </w:t>
            </w:r>
            <w:r w:rsidRPr="000E3EC4">
              <w:rPr>
                <w:rFonts w:ascii="Times New Roman" w:hAnsi="Times New Roman"/>
                <w:color w:val="000000"/>
                <w:sz w:val="24"/>
                <w:lang w:val="ru-RU"/>
              </w:rPr>
              <w:lastRenderedPageBreak/>
              <w:t>закономерностей распределения солнечной радиации, средних температур января и июля, годового количества атмосферных осадков, испаряемости по территории страны"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2">
              <w:r w:rsidR="000E3EC4">
                <w:rPr>
                  <w:rFonts w:ascii="Times New Roman" w:hAnsi="Times New Roman"/>
                  <w:color w:val="0000FF"/>
                  <w:u w:val="single"/>
                </w:rPr>
                <w:t>https://m.edsoo.ru/13f7e726</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29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Климатические пояса и типы климатов России, их характеристики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3">
              <w:r w:rsidR="000E3EC4">
                <w:rPr>
                  <w:rFonts w:ascii="Times New Roman" w:hAnsi="Times New Roman"/>
                  <w:color w:val="0000FF"/>
                  <w:u w:val="single"/>
                </w:rPr>
                <w:t>https://m.edsoo.ru/4e7a18e3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30</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Основные типы воздушных масс и их циркуляция на территории России. Атмосферные фронты, циклоны и антициклоны. Карты погоды. Практическая работа "Описание и прогнозирование погоды территории по карте погоды"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4">
              <w:r w:rsidR="000E3EC4">
                <w:rPr>
                  <w:rFonts w:ascii="Times New Roman" w:hAnsi="Times New Roman"/>
                  <w:color w:val="0000FF"/>
                  <w:u w:val="single"/>
                </w:rPr>
                <w:t>https://m.edsoo.ru/2a5ca8c1</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31</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Изменение климата под влиянием естественных и антропогенных факторов. Влияние климата на жизнь и хозяйственную деятельность населения. Агроклиматические ресурсы. </w:t>
            </w:r>
            <w:proofErr w:type="spellStart"/>
            <w:r>
              <w:rPr>
                <w:rFonts w:ascii="Times New Roman" w:hAnsi="Times New Roman"/>
                <w:color w:val="000000"/>
                <w:sz w:val="24"/>
              </w:rPr>
              <w:t>Опасные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неблагоприятные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метеорологические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явления</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5">
              <w:r w:rsidR="000E3EC4">
                <w:rPr>
                  <w:rFonts w:ascii="Times New Roman" w:hAnsi="Times New Roman"/>
                  <w:color w:val="0000FF"/>
                  <w:u w:val="single"/>
                </w:rPr>
                <w:t>https://m.edsoo.ru/c77e25e6</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Особенности климата своего края. Практическая работа "Оценка влияния основных климатических показателей своего края на жизнь и хозяйственную деятельность </w:t>
            </w:r>
            <w:r w:rsidRPr="000E3EC4">
              <w:rPr>
                <w:rFonts w:ascii="Times New Roman" w:hAnsi="Times New Roman"/>
                <w:color w:val="000000"/>
                <w:sz w:val="24"/>
                <w:lang w:val="ru-RU"/>
              </w:rPr>
              <w:lastRenderedPageBreak/>
              <w:t>населения"</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6">
              <w:r w:rsidR="000E3EC4">
                <w:rPr>
                  <w:rFonts w:ascii="Times New Roman" w:hAnsi="Times New Roman"/>
                  <w:color w:val="0000FF"/>
                  <w:u w:val="single"/>
                </w:rPr>
                <w:t>https://m.edsoo.ru/816ee9f3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33</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Моря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аквальные</w:t>
            </w:r>
            <w:proofErr w:type="spellEnd"/>
            <w:r>
              <w:rPr>
                <w:rFonts w:ascii="Times New Roman" w:hAnsi="Times New Roman"/>
                <w:color w:val="000000"/>
                <w:sz w:val="24"/>
              </w:rPr>
              <w:t xml:space="preserve"> ПК</w:t>
            </w:r>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7">
              <w:r w:rsidR="000E3EC4">
                <w:rPr>
                  <w:rFonts w:ascii="Times New Roman" w:hAnsi="Times New Roman"/>
                  <w:color w:val="0000FF"/>
                  <w:u w:val="single"/>
                </w:rPr>
                <w:t>https://m.edsoo.ru/66146285</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Реки России. Распределение рек по бассейнам океанов. Практическая работа "Объяснение распространения опасных гидрологических природных явлений на территории страны"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8">
              <w:r w:rsidR="000E3EC4">
                <w:rPr>
                  <w:rFonts w:ascii="Times New Roman" w:hAnsi="Times New Roman"/>
                  <w:color w:val="0000FF"/>
                  <w:u w:val="single"/>
                </w:rPr>
                <w:t>https://m.edsoo.ru/4c6f987a</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Роль рек в жизни населения и развитии хозяйства России. Практическая работа "Сравнение особенностей режима и характера течения двух рек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29">
              <w:r w:rsidR="000E3EC4">
                <w:rPr>
                  <w:rFonts w:ascii="Times New Roman" w:hAnsi="Times New Roman"/>
                  <w:color w:val="0000FF"/>
                  <w:u w:val="single"/>
                </w:rPr>
                <w:t>https://m.edsoo.ru/3316e8a4</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36</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Крупнейшие озёра, их происхождение. Болота. </w:t>
            </w:r>
            <w:proofErr w:type="spellStart"/>
            <w:r>
              <w:rPr>
                <w:rFonts w:ascii="Times New Roman" w:hAnsi="Times New Roman"/>
                <w:color w:val="000000"/>
                <w:sz w:val="24"/>
              </w:rPr>
              <w:t>Подземные</w:t>
            </w:r>
            <w:proofErr w:type="spellEnd"/>
            <w:r>
              <w:rPr>
                <w:rFonts w:ascii="Times New Roman" w:hAnsi="Times New Roman"/>
                <w:color w:val="000000"/>
                <w:sz w:val="24"/>
              </w:rPr>
              <w:t xml:space="preserve"> </w:t>
            </w:r>
            <w:proofErr w:type="spellStart"/>
            <w:r>
              <w:rPr>
                <w:rFonts w:ascii="Times New Roman" w:hAnsi="Times New Roman"/>
                <w:color w:val="000000"/>
                <w:sz w:val="24"/>
              </w:rPr>
              <w:t>воды</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0">
              <w:r w:rsidR="000E3EC4">
                <w:rPr>
                  <w:rFonts w:ascii="Times New Roman" w:hAnsi="Times New Roman"/>
                  <w:color w:val="0000FF"/>
                  <w:u w:val="single"/>
                </w:rPr>
                <w:t>https://m.edsoo.ru/b3ad8ecd</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37</w:t>
            </w:r>
          </w:p>
        </w:tc>
        <w:tc>
          <w:tcPr>
            <w:tcW w:w="3872" w:type="dxa"/>
            <w:tcMar>
              <w:top w:w="50" w:type="dxa"/>
              <w:left w:w="100" w:type="dxa"/>
            </w:tcMar>
            <w:vAlign w:val="center"/>
          </w:tcPr>
          <w:p w:rsidR="00B06D41" w:rsidRDefault="000E3EC4">
            <w:pPr>
              <w:spacing w:after="0"/>
              <w:ind w:left="135"/>
            </w:pPr>
            <w:proofErr w:type="spellStart"/>
            <w:r>
              <w:rPr>
                <w:rFonts w:ascii="Times New Roman" w:hAnsi="Times New Roman"/>
                <w:color w:val="000000"/>
                <w:sz w:val="24"/>
              </w:rPr>
              <w:t>Ледники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Многолетняя</w:t>
            </w:r>
            <w:proofErr w:type="spellEnd"/>
            <w:r>
              <w:rPr>
                <w:rFonts w:ascii="Times New Roman" w:hAnsi="Times New Roman"/>
                <w:color w:val="000000"/>
                <w:sz w:val="24"/>
              </w:rPr>
              <w:t xml:space="preserve"> </w:t>
            </w:r>
            <w:proofErr w:type="spellStart"/>
            <w:r>
              <w:rPr>
                <w:rFonts w:ascii="Times New Roman" w:hAnsi="Times New Roman"/>
                <w:color w:val="000000"/>
                <w:sz w:val="24"/>
              </w:rPr>
              <w:t>мерзлота</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1">
              <w:r w:rsidR="000E3EC4">
                <w:rPr>
                  <w:rFonts w:ascii="Times New Roman" w:hAnsi="Times New Roman"/>
                  <w:color w:val="0000FF"/>
                  <w:u w:val="single"/>
                </w:rPr>
                <w:t>https://m.edsoo.ru/cb42f551</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Неравномерность распределения водных ресурсов. Рост их потребления и загрязнения. Пути сохранения качества водных ресурсов. Внутренние воды и водные ресурсы своего региона и своей местности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2">
              <w:r w:rsidR="000E3EC4">
                <w:rPr>
                  <w:rFonts w:ascii="Times New Roman" w:hAnsi="Times New Roman"/>
                  <w:color w:val="0000FF"/>
                  <w:u w:val="single"/>
                </w:rPr>
                <w:t>https://m.edsoo.ru/67544eb4</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39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Резервный урок. Контрольная работа по разделу "Природа России". Обобщающее повторение по темам: "Геологическое строение, рельеф и полезные ископаемые", </w:t>
            </w:r>
            <w:r w:rsidRPr="000E3EC4">
              <w:rPr>
                <w:rFonts w:ascii="Times New Roman" w:hAnsi="Times New Roman"/>
                <w:color w:val="000000"/>
                <w:sz w:val="24"/>
                <w:lang w:val="ru-RU"/>
              </w:rPr>
              <w:lastRenderedPageBreak/>
              <w:t>"Климат и климатические ресурсы", "Моря России и внутренние воды"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3">
              <w:r w:rsidR="000E3EC4">
                <w:rPr>
                  <w:rFonts w:ascii="Times New Roman" w:hAnsi="Times New Roman"/>
                  <w:color w:val="0000FF"/>
                  <w:u w:val="single"/>
                </w:rPr>
                <w:t>https://m.edsoo.ru/cdfd8947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40</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Почва — особый компонент природы. Факторы образования почв</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4">
              <w:r w:rsidR="000E3EC4">
                <w:rPr>
                  <w:rFonts w:ascii="Times New Roman" w:hAnsi="Times New Roman"/>
                  <w:color w:val="0000FF"/>
                  <w:u w:val="single"/>
                </w:rPr>
                <w:t>https://m.edsoo.ru/9c265a89</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Основные зональные типы почв, их свойства, различия в плодородии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5">
              <w:r w:rsidR="000E3EC4">
                <w:rPr>
                  <w:rFonts w:ascii="Times New Roman" w:hAnsi="Times New Roman"/>
                  <w:color w:val="0000FF"/>
                  <w:u w:val="single"/>
                </w:rPr>
                <w:t>https://m.edsoo.ru/cc926e28</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Почвенные ресурсы России. Меры по сохранению плодородия почв: мелиорация земель, борьба с эрозией почв и их загрязнением</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6">
              <w:r w:rsidR="000E3EC4">
                <w:rPr>
                  <w:rFonts w:ascii="Times New Roman" w:hAnsi="Times New Roman"/>
                  <w:color w:val="0000FF"/>
                  <w:u w:val="single"/>
                </w:rPr>
                <w:t>https://m.edsoo.ru/38f4732f</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Богатство растительного и животного мира России: видовое разнообразие, факторы, его определяющие</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7">
              <w:r w:rsidR="000E3EC4">
                <w:rPr>
                  <w:rFonts w:ascii="Times New Roman" w:hAnsi="Times New Roman"/>
                  <w:color w:val="0000FF"/>
                  <w:u w:val="single"/>
                </w:rPr>
                <w:t>https://m.edsoo.ru/c47ab95c</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Особенности растительного и животного мира различных природно-хозяйственных зон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8">
              <w:r w:rsidR="000E3EC4">
                <w:rPr>
                  <w:rFonts w:ascii="Times New Roman" w:hAnsi="Times New Roman"/>
                  <w:color w:val="0000FF"/>
                  <w:u w:val="single"/>
                </w:rPr>
                <w:t>https://m.edsoo.ru/fc7ec21e</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Природно-хозяйственные зоны России: взаимосвязь и взаимообусловленность их компонентов</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39">
              <w:r w:rsidR="000E3EC4">
                <w:rPr>
                  <w:rFonts w:ascii="Times New Roman" w:hAnsi="Times New Roman"/>
                  <w:color w:val="0000FF"/>
                  <w:u w:val="single"/>
                </w:rPr>
                <w:t>https://m.edsoo.ru/f5852edb</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46</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Природно-хозяйственные зоны России. Арктическая пустыня, тундра и лесотундра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0">
              <w:r w:rsidR="000E3EC4">
                <w:rPr>
                  <w:rFonts w:ascii="Times New Roman" w:hAnsi="Times New Roman"/>
                  <w:color w:val="0000FF"/>
                  <w:u w:val="single"/>
                </w:rPr>
                <w:t>https://m.edsoo.ru/93ec7143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47</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Природно-хозяйственные зоны России. Тайга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1">
              <w:r w:rsidR="000E3EC4">
                <w:rPr>
                  <w:rFonts w:ascii="Times New Roman" w:hAnsi="Times New Roman"/>
                  <w:color w:val="0000FF"/>
                  <w:u w:val="single"/>
                </w:rPr>
                <w:t>https://m.edsoo.ru/1efa5377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Природно-хозяйственные зоны России. Смешанные и </w:t>
            </w:r>
            <w:r w:rsidRPr="000E3EC4">
              <w:rPr>
                <w:rFonts w:ascii="Times New Roman" w:hAnsi="Times New Roman"/>
                <w:color w:val="000000"/>
                <w:sz w:val="24"/>
                <w:lang w:val="ru-RU"/>
              </w:rPr>
              <w:lastRenderedPageBreak/>
              <w:t>широколиственные леса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2">
              <w:r w:rsidR="000E3EC4">
                <w:rPr>
                  <w:rFonts w:ascii="Times New Roman" w:hAnsi="Times New Roman"/>
                  <w:color w:val="0000FF"/>
                  <w:u w:val="single"/>
                </w:rPr>
                <w:t>https://m.edsoo.ru/4a59c7ca</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49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Природно-хозяйственные зоны России. Степи и лесостепи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3">
              <w:r w:rsidR="000E3EC4">
                <w:rPr>
                  <w:rFonts w:ascii="Times New Roman" w:hAnsi="Times New Roman"/>
                  <w:color w:val="0000FF"/>
                  <w:u w:val="single"/>
                </w:rPr>
                <w:t>https://m.edsoo.ru/b3113a1d</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50</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Природно-хозяйственные зоны России. Пустыни и полупустыни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4">
              <w:r w:rsidR="000E3EC4">
                <w:rPr>
                  <w:rFonts w:ascii="Times New Roman" w:hAnsi="Times New Roman"/>
                  <w:color w:val="0000FF"/>
                  <w:u w:val="single"/>
                </w:rPr>
                <w:t>https://m.edsoo.ru/19debcf7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Высотная поясность в горах на территории России. Горные системы европейской части России (Крымские горы, Кавказ, Урал)</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5">
              <w:r w:rsidR="000E3EC4">
                <w:rPr>
                  <w:rFonts w:ascii="Times New Roman" w:hAnsi="Times New Roman"/>
                  <w:color w:val="0000FF"/>
                  <w:u w:val="single"/>
                </w:rPr>
                <w:t>https://m.edsoo.ru/f33af112</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Горные системы азиатской части России. Практическая работа "Объяснение различий структуры высотной поясности в горных системах"</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6">
              <w:r w:rsidR="000E3EC4">
                <w:rPr>
                  <w:rFonts w:ascii="Times New Roman" w:hAnsi="Times New Roman"/>
                  <w:color w:val="0000FF"/>
                  <w:u w:val="single"/>
                </w:rPr>
                <w:t>https://m.edsoo.ru/28bd6fd5</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Природные ресурсы природно-хозяйственных зон и их использование, экологические проблемы. Практическая работа "Анализ различных точек зрения о влиянии глобальных климатических изменений на природу, на жизнь и хозяйственную деятельность населения на основе анализа нескольких источников информации"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7">
              <w:r w:rsidR="000E3EC4">
                <w:rPr>
                  <w:rFonts w:ascii="Times New Roman" w:hAnsi="Times New Roman"/>
                  <w:color w:val="0000FF"/>
                  <w:u w:val="single"/>
                </w:rPr>
                <w:t>https://m.edsoo.ru/5cdb32d9</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Особо охраняемые природные территории России и своего края. Объекты Всемирного природного наследия ЮНЕСКО; растения и </w:t>
            </w:r>
            <w:r w:rsidRPr="000E3EC4">
              <w:rPr>
                <w:rFonts w:ascii="Times New Roman" w:hAnsi="Times New Roman"/>
                <w:color w:val="000000"/>
                <w:sz w:val="24"/>
                <w:lang w:val="ru-RU"/>
              </w:rPr>
              <w:lastRenderedPageBreak/>
              <w:t>животные, занесённые в Красную книгу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8">
              <w:r w:rsidR="000E3EC4">
                <w:rPr>
                  <w:rFonts w:ascii="Times New Roman" w:hAnsi="Times New Roman"/>
                  <w:color w:val="0000FF"/>
                  <w:u w:val="single"/>
                </w:rPr>
                <w:t>https://m.edsoo.ru/244b67fb</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55</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Динамика численности населения России в </w:t>
            </w:r>
            <w:r>
              <w:rPr>
                <w:rFonts w:ascii="Times New Roman" w:hAnsi="Times New Roman"/>
                <w:color w:val="000000"/>
                <w:sz w:val="24"/>
              </w:rPr>
              <w:t>XX</w:t>
            </w:r>
            <w:r w:rsidRPr="000E3EC4">
              <w:rPr>
                <w:rFonts w:ascii="Times New Roman" w:hAnsi="Times New Roman"/>
                <w:color w:val="000000"/>
                <w:sz w:val="24"/>
                <w:lang w:val="ru-RU"/>
              </w:rPr>
              <w:t>—</w:t>
            </w:r>
            <w:r>
              <w:rPr>
                <w:rFonts w:ascii="Times New Roman" w:hAnsi="Times New Roman"/>
                <w:color w:val="000000"/>
                <w:sz w:val="24"/>
              </w:rPr>
              <w:t>XXI</w:t>
            </w:r>
            <w:r w:rsidRPr="000E3EC4">
              <w:rPr>
                <w:rFonts w:ascii="Times New Roman" w:hAnsi="Times New Roman"/>
                <w:color w:val="000000"/>
                <w:sz w:val="24"/>
                <w:lang w:val="ru-RU"/>
              </w:rPr>
              <w:t xml:space="preserve"> вв. и факторы, определяющие её. </w:t>
            </w:r>
            <w:proofErr w:type="spellStart"/>
            <w:r>
              <w:rPr>
                <w:rFonts w:ascii="Times New Roman" w:hAnsi="Times New Roman"/>
                <w:color w:val="000000"/>
                <w:sz w:val="24"/>
              </w:rPr>
              <w:t>Переписи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49">
              <w:r w:rsidR="000E3EC4">
                <w:rPr>
                  <w:rFonts w:ascii="Times New Roman" w:hAnsi="Times New Roman"/>
                  <w:color w:val="0000FF"/>
                  <w:u w:val="single"/>
                </w:rPr>
                <w:t>https://m.edsoo.ru/16d469ea</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56</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Естественное движение населения. Географические различия в пределах разных регионов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0">
              <w:r w:rsidR="000E3EC4">
                <w:rPr>
                  <w:rFonts w:ascii="Times New Roman" w:hAnsi="Times New Roman"/>
                  <w:color w:val="0000FF"/>
                  <w:u w:val="single"/>
                </w:rPr>
                <w:t>https://m.edsoo.ru/3c23db62</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57</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Обобщающее повторение по теме "Природно-хозяйственные зоны" / Всероссийская проверочная работа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1">
              <w:r w:rsidR="000E3EC4">
                <w:rPr>
                  <w:rFonts w:ascii="Times New Roman" w:hAnsi="Times New Roman"/>
                  <w:color w:val="0000FF"/>
                  <w:u w:val="single"/>
                </w:rPr>
                <w:t>https://m.edsoo.ru/6fcfe3f6</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Половой и возрастной состав населения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2">
              <w:r w:rsidR="000E3EC4">
                <w:rPr>
                  <w:rFonts w:ascii="Times New Roman" w:hAnsi="Times New Roman"/>
                  <w:color w:val="0000FF"/>
                  <w:u w:val="single"/>
                </w:rPr>
                <w:t>https://m.edsoo.ru/3f96d4e4</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59</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Миграции. Государственная миграционная политика Российской Федерации. Практическая работа «Определение по статистическим данным общего, естественного (или) миграционного прироста населения отдельных субъектов (федеральных округов) Российской Федерации или своего региона»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3">
              <w:r w:rsidR="000E3EC4">
                <w:rPr>
                  <w:rFonts w:ascii="Times New Roman" w:hAnsi="Times New Roman"/>
                  <w:color w:val="0000FF"/>
                  <w:u w:val="single"/>
                </w:rPr>
                <w:t>https://m.edsoo.ru/672b3d13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60</w:t>
            </w:r>
          </w:p>
        </w:tc>
        <w:tc>
          <w:tcPr>
            <w:tcW w:w="3872" w:type="dxa"/>
            <w:tcMar>
              <w:top w:w="50" w:type="dxa"/>
              <w:left w:w="100" w:type="dxa"/>
            </w:tcMar>
            <w:vAlign w:val="center"/>
          </w:tcPr>
          <w:p w:rsidR="00B06D41" w:rsidRDefault="000E3EC4">
            <w:pPr>
              <w:spacing w:after="0"/>
              <w:ind w:left="135"/>
            </w:pPr>
            <w:r w:rsidRPr="000E3EC4">
              <w:rPr>
                <w:rFonts w:ascii="Times New Roman" w:hAnsi="Times New Roman"/>
                <w:color w:val="000000"/>
                <w:sz w:val="24"/>
                <w:lang w:val="ru-RU"/>
              </w:rPr>
              <w:t xml:space="preserve">Географические особенности размещения населения. Основная полоса расселения. </w:t>
            </w:r>
            <w:proofErr w:type="spellStart"/>
            <w:r>
              <w:rPr>
                <w:rFonts w:ascii="Times New Roman" w:hAnsi="Times New Roman"/>
                <w:color w:val="000000"/>
                <w:sz w:val="24"/>
              </w:rPr>
              <w:t>Плотность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населения</w:t>
            </w:r>
            <w:proofErr w:type="spellEnd"/>
          </w:p>
        </w:tc>
        <w:tc>
          <w:tcPr>
            <w:tcW w:w="75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lastRenderedPageBreak/>
              <w:t xml:space="preserve"> 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4">
              <w:r w:rsidR="000E3EC4">
                <w:rPr>
                  <w:rFonts w:ascii="Times New Roman" w:hAnsi="Times New Roman"/>
                  <w:color w:val="0000FF"/>
                  <w:u w:val="single"/>
                </w:rPr>
                <w:t>https://m.edsoo.ru/638ae913</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61</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Городское и сельское население. Виды городских и сельских населённых пунктов. Урбанизация в России. Крупнейшие города и городские агломерации. Роль городов в жизни страны</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5">
              <w:r w:rsidR="000E3EC4">
                <w:rPr>
                  <w:rFonts w:ascii="Times New Roman" w:hAnsi="Times New Roman"/>
                  <w:color w:val="0000FF"/>
                  <w:u w:val="single"/>
                </w:rPr>
                <w:t>https://m.edsoo.ru/9a2b195c</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62</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Сельская местность и современные тенденции сельского расселения</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6">
              <w:r w:rsidR="000E3EC4">
                <w:rPr>
                  <w:rFonts w:ascii="Times New Roman" w:hAnsi="Times New Roman"/>
                  <w:color w:val="0000FF"/>
                  <w:u w:val="single"/>
                </w:rPr>
                <w:t>https://m.edsoo.ru/76637dd9</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63</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Резервный урок. Контрольная работа по темам "Численность населения России" и "Территориальные особенности размещения населения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7">
              <w:r w:rsidR="000E3EC4">
                <w:rPr>
                  <w:rFonts w:ascii="Times New Roman" w:hAnsi="Times New Roman"/>
                  <w:color w:val="0000FF"/>
                  <w:u w:val="single"/>
                </w:rPr>
                <w:t>https://m.edsoo.ru/58ce67e8</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64</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Россия — многонациональное государство. Крупнейшие народы России и их расселение. Титульные этносы. Практическая работа "Построение картограммы «Доля титульных этносов в численности населения республик и автономных округов РФ»</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8">
              <w:r w:rsidR="000E3EC4">
                <w:rPr>
                  <w:rFonts w:ascii="Times New Roman" w:hAnsi="Times New Roman"/>
                  <w:color w:val="0000FF"/>
                  <w:u w:val="single"/>
                </w:rPr>
                <w:t>https://m.edsoo.ru/ea423fc5</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65</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59">
              <w:r w:rsidR="000E3EC4">
                <w:rPr>
                  <w:rFonts w:ascii="Times New Roman" w:hAnsi="Times New Roman"/>
                  <w:color w:val="0000FF"/>
                  <w:u w:val="single"/>
                </w:rPr>
                <w:t>https://m.edsoo.ru/39e647f7</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66</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 xml:space="preserve">Резервный урок. Обобщающее повторение по темам "Народы и религии России" и "Половой и возрастной состав населения </w:t>
            </w:r>
            <w:r w:rsidRPr="000E3EC4">
              <w:rPr>
                <w:rFonts w:ascii="Times New Roman" w:hAnsi="Times New Roman"/>
                <w:color w:val="000000"/>
                <w:sz w:val="24"/>
                <w:lang w:val="ru-RU"/>
              </w:rPr>
              <w:lastRenderedPageBreak/>
              <w:t>России" / Всероссийская проверочная работа</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60">
              <w:r w:rsidR="000E3EC4">
                <w:rPr>
                  <w:rFonts w:ascii="Times New Roman" w:hAnsi="Times New Roman"/>
                  <w:color w:val="0000FF"/>
                  <w:u w:val="single"/>
                </w:rPr>
                <w:t>https://m.edsoo.ru/b353b76a</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67</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Половозрастные пирамиды. Средняя прогнозируемая продолжительность жизни населения России. Практическая работа "Объяснение динамики половозрастного состава населения России на основе анализа половозрастных пирамид"</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61">
              <w:r w:rsidR="000E3EC4">
                <w:rPr>
                  <w:rFonts w:ascii="Times New Roman" w:hAnsi="Times New Roman"/>
                  <w:color w:val="0000FF"/>
                  <w:u w:val="single"/>
                </w:rPr>
                <w:t>https://m.edsoo.ru/b48e6fb5</w:t>
              </w:r>
            </w:hyperlink>
          </w:p>
        </w:tc>
      </w:tr>
      <w:tr w:rsidR="00B06D41">
        <w:trPr>
          <w:trHeight w:val="144"/>
          <w:tblCellSpacing w:w="20" w:type="nil"/>
        </w:trPr>
        <w:tc>
          <w:tcPr>
            <w:tcW w:w="333" w:type="dxa"/>
            <w:tcMar>
              <w:top w:w="50" w:type="dxa"/>
              <w:left w:w="100" w:type="dxa"/>
            </w:tcMar>
            <w:vAlign w:val="center"/>
          </w:tcPr>
          <w:p w:rsidR="00B06D41" w:rsidRDefault="000E3EC4">
            <w:pPr>
              <w:spacing w:after="0"/>
            </w:pPr>
            <w:r>
              <w:rPr>
                <w:rFonts w:ascii="Times New Roman" w:hAnsi="Times New Roman"/>
                <w:color w:val="000000"/>
                <w:sz w:val="24"/>
              </w:rPr>
              <w:t>68</w:t>
            </w:r>
          </w:p>
        </w:tc>
        <w:tc>
          <w:tcPr>
            <w:tcW w:w="3872" w:type="dxa"/>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Понятие человеческого капитала. Трудовые ресурсы, рабочая сила. Качество населения и показатели, характеризующие его. ИЧР и его географические различия. Практическая работа "Классификация Федеральных округов по особенностям естественного и механического движения населения"</w:t>
            </w:r>
          </w:p>
        </w:tc>
        <w:tc>
          <w:tcPr>
            <w:tcW w:w="756"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0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1 </w:t>
            </w:r>
          </w:p>
        </w:tc>
        <w:tc>
          <w:tcPr>
            <w:tcW w:w="1085" w:type="dxa"/>
            <w:tcMar>
              <w:top w:w="50" w:type="dxa"/>
              <w:left w:w="100" w:type="dxa"/>
            </w:tcMar>
            <w:vAlign w:val="center"/>
          </w:tcPr>
          <w:p w:rsidR="00B06D41" w:rsidRDefault="00B06D41">
            <w:pPr>
              <w:spacing w:after="0"/>
              <w:ind w:left="135"/>
            </w:pPr>
          </w:p>
        </w:tc>
        <w:tc>
          <w:tcPr>
            <w:tcW w:w="1889" w:type="dxa"/>
            <w:tcMar>
              <w:top w:w="50" w:type="dxa"/>
              <w:left w:w="100" w:type="dxa"/>
            </w:tcMar>
            <w:vAlign w:val="center"/>
          </w:tcPr>
          <w:p w:rsidR="00B06D41" w:rsidRDefault="0069627A">
            <w:pPr>
              <w:spacing w:after="0"/>
              <w:ind w:left="135"/>
            </w:pPr>
            <w:hyperlink r:id="rId162">
              <w:r w:rsidR="000E3EC4">
                <w:rPr>
                  <w:rFonts w:ascii="Times New Roman" w:hAnsi="Times New Roman"/>
                  <w:color w:val="0000FF"/>
                  <w:u w:val="single"/>
                </w:rPr>
                <w:t>https://m.edsoo.ru/953be7b2</w:t>
              </w:r>
            </w:hyperlink>
          </w:p>
        </w:tc>
      </w:tr>
      <w:tr w:rsidR="00B06D41">
        <w:trPr>
          <w:trHeight w:val="144"/>
          <w:tblCellSpacing w:w="20" w:type="nil"/>
        </w:trPr>
        <w:tc>
          <w:tcPr>
            <w:tcW w:w="0" w:type="auto"/>
            <w:gridSpan w:val="2"/>
            <w:tcMar>
              <w:top w:w="50" w:type="dxa"/>
              <w:left w:w="100" w:type="dxa"/>
            </w:tcMar>
            <w:vAlign w:val="center"/>
          </w:tcPr>
          <w:p w:rsidR="00B06D41" w:rsidRPr="000E3EC4" w:rsidRDefault="000E3EC4">
            <w:pPr>
              <w:spacing w:after="0"/>
              <w:ind w:left="135"/>
              <w:rPr>
                <w:lang w:val="ru-RU"/>
              </w:rPr>
            </w:pPr>
            <w:r w:rsidRPr="000E3EC4">
              <w:rPr>
                <w:rFonts w:ascii="Times New Roman" w:hAnsi="Times New Roman"/>
                <w:color w:val="000000"/>
                <w:sz w:val="24"/>
                <w:lang w:val="ru-RU"/>
              </w:rPr>
              <w:t>ОБЩЕЕ КОЛИЧЕСТВО ЧАСОВ ПО ПРОГРАММЕ</w:t>
            </w:r>
          </w:p>
        </w:tc>
        <w:tc>
          <w:tcPr>
            <w:tcW w:w="1188" w:type="dxa"/>
            <w:tcMar>
              <w:top w:w="50" w:type="dxa"/>
              <w:left w:w="100" w:type="dxa"/>
            </w:tcMar>
            <w:vAlign w:val="center"/>
          </w:tcPr>
          <w:p w:rsidR="00B06D41" w:rsidRDefault="000E3EC4">
            <w:pPr>
              <w:spacing w:after="0"/>
              <w:ind w:left="135"/>
              <w:jc w:val="center"/>
            </w:pPr>
            <w:r w:rsidRPr="000E3EC4">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41"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4 </w:t>
            </w:r>
          </w:p>
        </w:tc>
        <w:tc>
          <w:tcPr>
            <w:tcW w:w="1546" w:type="dxa"/>
            <w:tcMar>
              <w:top w:w="50" w:type="dxa"/>
              <w:left w:w="100" w:type="dxa"/>
            </w:tcMar>
            <w:vAlign w:val="center"/>
          </w:tcPr>
          <w:p w:rsidR="00B06D41" w:rsidRDefault="000E3EC4">
            <w:pPr>
              <w:spacing w:after="0"/>
              <w:ind w:left="135"/>
              <w:jc w:val="center"/>
            </w:pPr>
            <w:r>
              <w:rPr>
                <w:rFonts w:ascii="Times New Roman" w:hAnsi="Times New Roman"/>
                <w:color w:val="000000"/>
                <w:sz w:val="24"/>
              </w:rPr>
              <w:t xml:space="preserve"> 64 </w:t>
            </w:r>
          </w:p>
        </w:tc>
        <w:tc>
          <w:tcPr>
            <w:tcW w:w="0" w:type="auto"/>
            <w:gridSpan w:val="2"/>
            <w:tcMar>
              <w:top w:w="50" w:type="dxa"/>
              <w:left w:w="100" w:type="dxa"/>
            </w:tcMar>
            <w:vAlign w:val="center"/>
          </w:tcPr>
          <w:p w:rsidR="00B06D41" w:rsidRDefault="00B06D41"/>
        </w:tc>
      </w:tr>
    </w:tbl>
    <w:p w:rsidR="00B06D41" w:rsidRDefault="00B06D41">
      <w:pPr>
        <w:sectPr w:rsidR="00B06D41">
          <w:pgSz w:w="16383" w:h="11906" w:orient="landscape"/>
          <w:pgMar w:top="1134" w:right="850" w:bottom="1134" w:left="1701" w:header="720" w:footer="720" w:gutter="0"/>
          <w:cols w:space="720"/>
        </w:sectPr>
      </w:pPr>
    </w:p>
    <w:p w:rsidR="00B06D41" w:rsidRPr="000E3EC4" w:rsidRDefault="000E3EC4" w:rsidP="000E3EC4">
      <w:pPr>
        <w:spacing w:before="199" w:after="199" w:line="336" w:lineRule="auto"/>
        <w:ind w:left="120"/>
        <w:rPr>
          <w:lang w:val="ru-RU"/>
        </w:rPr>
      </w:pPr>
      <w:bookmarkStart w:id="9" w:name="block-79069250"/>
      <w:bookmarkEnd w:id="8"/>
      <w:r w:rsidRPr="000E3EC4">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B06D41" w:rsidRDefault="000E3EC4">
      <w:pPr>
        <w:spacing w:before="199" w:after="199"/>
        <w:ind w:left="120"/>
      </w:pPr>
      <w:r>
        <w:rPr>
          <w:rFonts w:ascii="Times New Roman" w:hAnsi="Times New Roman"/>
          <w:b/>
          <w:color w:val="000000"/>
          <w:sz w:val="28"/>
        </w:rPr>
        <w:t>7 КЛАСС</w:t>
      </w:r>
    </w:p>
    <w:p w:rsidR="00B06D41" w:rsidRDefault="00B06D4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06D41" w:rsidRPr="0069627A">
        <w:trPr>
          <w:trHeight w:val="144"/>
        </w:trPr>
        <w:tc>
          <w:tcPr>
            <w:tcW w:w="1894"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48" w:type="dxa"/>
            <w:tcMar>
              <w:top w:w="50" w:type="dxa"/>
              <w:left w:w="100" w:type="dxa"/>
            </w:tcMar>
            <w:vAlign w:val="center"/>
          </w:tcPr>
          <w:p w:rsidR="00B06D41" w:rsidRPr="000E3EC4" w:rsidRDefault="000E3EC4">
            <w:pPr>
              <w:spacing w:after="0"/>
              <w:ind w:left="272"/>
              <w:rPr>
                <w:lang w:val="ru-RU"/>
              </w:rPr>
            </w:pPr>
            <w:r w:rsidRPr="000E3EC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По разделу </w:t>
            </w:r>
            <w:proofErr w:type="gramStart"/>
            <w:r w:rsidRPr="000E3EC4">
              <w:rPr>
                <w:rFonts w:ascii="Times New Roman" w:hAnsi="Times New Roman"/>
                <w:color w:val="000000"/>
                <w:sz w:val="24"/>
                <w:lang w:val="ru-RU"/>
              </w:rPr>
              <w:t>« Главные</w:t>
            </w:r>
            <w:proofErr w:type="gramEnd"/>
            <w:r w:rsidRPr="000E3EC4">
              <w:rPr>
                <w:rFonts w:ascii="Times New Roman" w:hAnsi="Times New Roman"/>
                <w:color w:val="000000"/>
                <w:sz w:val="24"/>
                <w:lang w:val="ru-RU"/>
              </w:rPr>
              <w:t xml:space="preserve"> закономерности природы Земли» </w:t>
            </w:r>
          </w:p>
        </w:tc>
      </w:tr>
      <w:tr w:rsidR="00B06D41">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w:t>
            </w:r>
          </w:p>
        </w:tc>
        <w:tc>
          <w:tcPr>
            <w:tcW w:w="11948"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географическим картам местоположение изученных географических объектов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называть строение и свойства (целостность, зональность, ритмичность) географической оболочки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закономерности изменения в пространстве рельефа, климата, внутренних вод и органического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определять природные зоны по их существенным признакам на основе интеграции и интерпретации информации об особенностях их природы</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различать изученные процессы и явления, происходящие в географической оболочке </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изменений в геосферах в результате деятельности человека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распознавать проявления изученных географических явлений, представляющие собой отражение таких свойств географической оболочки, как зональность (</w:t>
            </w:r>
            <w:proofErr w:type="spellStart"/>
            <w:r w:rsidRPr="000E3EC4">
              <w:rPr>
                <w:rFonts w:ascii="Times New Roman" w:hAnsi="Times New Roman"/>
                <w:color w:val="000000"/>
                <w:sz w:val="24"/>
                <w:lang w:val="ru-RU"/>
              </w:rPr>
              <w:t>азональность</w:t>
            </w:r>
            <w:proofErr w:type="spellEnd"/>
            <w:r w:rsidRPr="000E3EC4">
              <w:rPr>
                <w:rFonts w:ascii="Times New Roman" w:hAnsi="Times New Roman"/>
                <w:color w:val="000000"/>
                <w:sz w:val="24"/>
                <w:lang w:val="ru-RU"/>
              </w:rPr>
              <w:t>), ритмичность и целостность</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1.1.8</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выявлять взаимосвязи между компонентами природы в пределах отдельных территорий с использованием различных источников географической информации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w:t>
            </w:r>
          </w:p>
        </w:tc>
        <w:tc>
          <w:tcPr>
            <w:tcW w:w="11948"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«Литосфера и рельеф Земли»: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физической карте размещение крупных форм рельефа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1.2.2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называть особенности географических процессов на границах литосферных плит с учётом характера взаимодействия и типа земной </w:t>
            </w:r>
            <w:proofErr w:type="spellStart"/>
            <w:r w:rsidRPr="000E3EC4">
              <w:rPr>
                <w:rFonts w:ascii="Times New Roman" w:hAnsi="Times New Roman"/>
                <w:color w:val="000000"/>
                <w:sz w:val="24"/>
                <w:lang w:val="ru-RU"/>
              </w:rPr>
              <w:t>коры</w:t>
            </w:r>
            <w:proofErr w:type="spellEnd"/>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изменений в литосфере (рельефа) в результате деятельности человека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w:t>
            </w:r>
          </w:p>
        </w:tc>
        <w:tc>
          <w:tcPr>
            <w:tcW w:w="11948"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«Атмосфера и климаты Земли»: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описывать закономерности изменений климата в пространстве </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3"/>
                <w:sz w:val="24"/>
                <w:lang w:val="ru-RU"/>
              </w:rPr>
              <w:t>классифицировать воздушные массы Земли, типы климата по заданным показателям</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образование тропических муссонов, пассатов тропических широт, западных ветров</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«воздушные массы», «муссоны», «пассаты», «западные ветры», «климатообразующий фактор»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описывать климат территории по климатической карте и </w:t>
            </w:r>
            <w:proofErr w:type="spellStart"/>
            <w:r w:rsidRPr="000E3EC4">
              <w:rPr>
                <w:rFonts w:ascii="Times New Roman" w:hAnsi="Times New Roman"/>
                <w:color w:val="000000"/>
                <w:sz w:val="24"/>
                <w:lang w:val="ru-RU"/>
              </w:rPr>
              <w:t>климатограмме</w:t>
            </w:r>
            <w:proofErr w:type="spellEnd"/>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влияние климатообразующих факторов на климатические особенности территории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1.3.8</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изменений в атмосфере в результате деятельности человека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w:t>
            </w:r>
          </w:p>
        </w:tc>
        <w:tc>
          <w:tcPr>
            <w:tcW w:w="11948"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«Мировой океан – основная часть гидросферы»:</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физической карте мира, карте океанов, глобусу географическое положение океанов, их частей для решения учебных и (или) практико-ориентированных задач</w:t>
            </w:r>
          </w:p>
        </w:tc>
      </w:tr>
      <w:tr w:rsidR="00B06D41">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1.4.2</w:t>
            </w:r>
          </w:p>
        </w:tc>
        <w:tc>
          <w:tcPr>
            <w:tcW w:w="11948" w:type="dxa"/>
            <w:tcMar>
              <w:top w:w="50" w:type="dxa"/>
              <w:left w:w="100" w:type="dxa"/>
            </w:tcMar>
            <w:vAlign w:val="center"/>
          </w:tcPr>
          <w:p w:rsidR="00B06D41" w:rsidRDefault="000E3EC4">
            <w:pPr>
              <w:spacing w:after="0" w:line="336" w:lineRule="auto"/>
              <w:ind w:left="365"/>
            </w:pPr>
            <w:proofErr w:type="spellStart"/>
            <w:r>
              <w:rPr>
                <w:rFonts w:ascii="Times New Roman" w:hAnsi="Times New Roman"/>
                <w:color w:val="000000"/>
                <w:sz w:val="24"/>
              </w:rPr>
              <w:t>различать</w:t>
            </w:r>
            <w:proofErr w:type="spellEnd"/>
            <w:r>
              <w:rPr>
                <w:rFonts w:ascii="Times New Roman" w:hAnsi="Times New Roman"/>
                <w:color w:val="000000"/>
                <w:sz w:val="24"/>
              </w:rPr>
              <w:t xml:space="preserve"> </w:t>
            </w:r>
            <w:proofErr w:type="spellStart"/>
            <w:r>
              <w:rPr>
                <w:rFonts w:ascii="Times New Roman" w:hAnsi="Times New Roman"/>
                <w:color w:val="000000"/>
                <w:sz w:val="24"/>
              </w:rPr>
              <w:t>океанические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течения</w:t>
            </w:r>
            <w:proofErr w:type="spellEnd"/>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объяснять закономерности изменения температуры, солёности и органического мира Мирового океана с географической широтой </w:t>
            </w:r>
            <w:r w:rsidRPr="000E3EC4">
              <w:rPr>
                <w:rFonts w:ascii="Times New Roman" w:hAnsi="Times New Roman"/>
                <w:color w:val="000000"/>
                <w:sz w:val="24"/>
                <w:lang w:val="ru-RU"/>
              </w:rPr>
              <w:lastRenderedPageBreak/>
              <w:t>и с глубиной на основе анализа различных источников географической информации</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1.4.5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описывать закономерности изменения в пространстве внутренних вод </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закономерности изменения в пространстве органического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изменений в гидросфере в результате деятельности человека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w:t>
            </w:r>
          </w:p>
        </w:tc>
        <w:tc>
          <w:tcPr>
            <w:tcW w:w="11948"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По разделу «Человечество на Земле»</w:t>
            </w:r>
          </w:p>
        </w:tc>
      </w:tr>
      <w:tr w:rsidR="00B06D41">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w:t>
            </w:r>
          </w:p>
        </w:tc>
        <w:tc>
          <w:tcPr>
            <w:tcW w:w="11948"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характеризовать этапы освоения и заселения отдельных территорий Земли человеком</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различать и сравнивать численность населения крупных стран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плотность населения различных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понятие «плотность населения»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различать городские и сельские поселения</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крупнейших городов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Тема «Страны и народы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мировых и национальных религий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проводить языковую классификацию народов мира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различать основные виды хозяйственной деятельности людей на различных территориях</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карте положение и взаиморасположение отдельных стран</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природы, населения и хозяйственной деятельности отдельных стран</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определять страны по их существенным признакам</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0E3EC4">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2.2.8</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2.2.9</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разных стран, представленную в одном или нескольких источниках, для решения различных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По разделу «Материки и страны»</w:t>
            </w:r>
          </w:p>
        </w:tc>
      </w:tr>
      <w:tr w:rsidR="00B06D41">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w:t>
            </w:r>
          </w:p>
        </w:tc>
        <w:tc>
          <w:tcPr>
            <w:tcW w:w="11948"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Южные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r>
              <w:rPr>
                <w:rFonts w:ascii="Times New Roman" w:hAnsi="Times New Roman"/>
                <w:color w:val="000000"/>
                <w:sz w:val="24"/>
              </w:rPr>
              <w:t>»:</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природы, населения и хозяйства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представлять в различных формах (в виде карты, таблицы, графика, географического описания) географическую </w:t>
            </w:r>
            <w:r w:rsidRPr="000E3EC4">
              <w:rPr>
                <w:rFonts w:ascii="Times New Roman" w:hAnsi="Times New Roman"/>
                <w:color w:val="000000"/>
                <w:sz w:val="24"/>
                <w:lang w:val="ru-RU"/>
              </w:rPr>
              <w:lastRenderedPageBreak/>
              <w:t>информацию, необходимую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3.1.8</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p>
        </w:tc>
      </w:tr>
      <w:tr w:rsidR="00B06D41">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w:t>
            </w:r>
          </w:p>
        </w:tc>
        <w:tc>
          <w:tcPr>
            <w:tcW w:w="11948"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Северные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материки</w:t>
            </w:r>
            <w:proofErr w:type="spellEnd"/>
            <w:r>
              <w:rPr>
                <w:rFonts w:ascii="Times New Roman" w:hAnsi="Times New Roman"/>
                <w:color w:val="000000"/>
                <w:sz w:val="24"/>
              </w:rPr>
              <w:t>»:</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описывать по географическим картам и глобусу местоположение изученных географических объектов для решения учебных и (или)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 населении материков и стран для решения различных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природы и населения, материальной и духовной культуры, особенности адаптации человека к разным природным условиям регионов</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3.2.5</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природы, населения и хозяйства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3.2.6</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3.2.7</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представлять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3.2.8</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интегрировать и интерпретировать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w:t>
            </w:r>
            <w:r w:rsidRPr="000E3EC4">
              <w:rPr>
                <w:rFonts w:ascii="Times New Roman" w:hAnsi="Times New Roman"/>
                <w:color w:val="000000"/>
                <w:sz w:val="24"/>
                <w:lang w:val="ru-RU"/>
              </w:rPr>
              <w:lastRenderedPageBreak/>
              <w:t>ориентированных задач</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3.3</w:t>
            </w:r>
          </w:p>
        </w:tc>
        <w:tc>
          <w:tcPr>
            <w:tcW w:w="11948"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«Взаимодействие природы и общества»:</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3.3.1</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влияния закономерностей географической оболочки на жизнь и деятельность людей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3.3.2</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взаимодействия природы и общества в пределах отдельных территорий</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3.3.3</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распознавать проявления глобальных проблем человечества (экологическая, сырьевая, энергетическая, преодоление отсталости стран, продовольственная) на локальном и региональном уровнях и приводить примеры международного сотрудничества по их преодолению</w:t>
            </w:r>
          </w:p>
        </w:tc>
      </w:tr>
      <w:tr w:rsidR="00B06D41" w:rsidRPr="0069627A">
        <w:trPr>
          <w:trHeight w:val="144"/>
        </w:trPr>
        <w:tc>
          <w:tcPr>
            <w:tcW w:w="1894"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3.3.4</w:t>
            </w:r>
          </w:p>
        </w:tc>
        <w:tc>
          <w:tcPr>
            <w:tcW w:w="11948"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формулировать оценочные суждения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
        </w:tc>
      </w:tr>
    </w:tbl>
    <w:p w:rsidR="00B06D41" w:rsidRPr="000E3EC4" w:rsidRDefault="00B06D41">
      <w:pPr>
        <w:spacing w:after="0"/>
        <w:ind w:left="120"/>
        <w:rPr>
          <w:lang w:val="ru-RU"/>
        </w:rPr>
      </w:pPr>
    </w:p>
    <w:p w:rsidR="00B06D41" w:rsidRDefault="000E3EC4">
      <w:pPr>
        <w:spacing w:before="199" w:after="199"/>
        <w:ind w:left="120"/>
      </w:pPr>
      <w:r>
        <w:rPr>
          <w:rFonts w:ascii="Times New Roman" w:hAnsi="Times New Roman"/>
          <w:b/>
          <w:color w:val="000000"/>
          <w:sz w:val="28"/>
        </w:rPr>
        <w:t>8 КЛАСС</w:t>
      </w:r>
    </w:p>
    <w:p w:rsidR="00B06D41" w:rsidRDefault="00B06D4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7389"/>
      </w:tblGrid>
      <w:tr w:rsidR="00B06D41" w:rsidRPr="0069627A">
        <w:trPr>
          <w:trHeight w:val="144"/>
        </w:trPr>
        <w:tc>
          <w:tcPr>
            <w:tcW w:w="1979"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805" w:type="dxa"/>
            <w:tcMar>
              <w:top w:w="50" w:type="dxa"/>
              <w:left w:w="100" w:type="dxa"/>
            </w:tcMar>
            <w:vAlign w:val="center"/>
          </w:tcPr>
          <w:p w:rsidR="00B06D41" w:rsidRPr="000E3EC4" w:rsidRDefault="000E3EC4">
            <w:pPr>
              <w:spacing w:after="0"/>
              <w:ind w:left="272"/>
              <w:rPr>
                <w:lang w:val="ru-RU"/>
              </w:rPr>
            </w:pPr>
            <w:r w:rsidRPr="000E3EC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По разделу </w:t>
            </w:r>
            <w:proofErr w:type="gramStart"/>
            <w:r w:rsidRPr="000E3EC4">
              <w:rPr>
                <w:rFonts w:ascii="Times New Roman" w:hAnsi="Times New Roman"/>
                <w:color w:val="000000"/>
                <w:sz w:val="24"/>
                <w:lang w:val="ru-RU"/>
              </w:rPr>
              <w:t>« Географическое</w:t>
            </w:r>
            <w:proofErr w:type="gramEnd"/>
            <w:r w:rsidRPr="000E3EC4">
              <w:rPr>
                <w:rFonts w:ascii="Times New Roman" w:hAnsi="Times New Roman"/>
                <w:color w:val="000000"/>
                <w:sz w:val="24"/>
                <w:lang w:val="ru-RU"/>
              </w:rPr>
              <w:t xml:space="preserve"> пространство России» </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Тема «История формирования и освоения территории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характеризовать основные этапы истории формирования и изучения территории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находить в различных источниках информации (включая интернет-ресурсы) факты, позволяющие определить вклад российских учёных и путешественников в освоение территории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анализировать географическую информацию, представленную в картографической форме, и систематизировать её в таблице</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«Географическое положение и границы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показывать на карте и (или) обозначать на контурной карте крайние точки и элементы береговой линии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характеризовать географическое положение России с </w:t>
            </w:r>
            <w:r w:rsidRPr="000E3EC4">
              <w:rPr>
                <w:rFonts w:ascii="Times New Roman" w:hAnsi="Times New Roman"/>
                <w:color w:val="000000"/>
                <w:sz w:val="24"/>
                <w:lang w:val="ru-RU"/>
              </w:rPr>
              <w:lastRenderedPageBreak/>
              <w:t>использованием информации из различных источников</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1.2.3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субъектов Российской Федерации разных видов и показывать их на географической карте</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оценивать влияние географического положения регионов России на особенности природы, жизнь и хозяйственную деятельность населения</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использовать знания о государственной территории и исключительной экономической зоне, континентальном шельфе России для решения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Тема «Время на территории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 мировом, поясном и зональном времени для решения практико-ориентированных задач</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w:t>
            </w:r>
          </w:p>
        </w:tc>
        <w:tc>
          <w:tcPr>
            <w:tcW w:w="11805" w:type="dxa"/>
            <w:tcMar>
              <w:top w:w="50" w:type="dxa"/>
              <w:left w:w="100" w:type="dxa"/>
            </w:tcMar>
            <w:vAlign w:val="center"/>
          </w:tcPr>
          <w:p w:rsidR="00B06D41" w:rsidRDefault="000E3EC4">
            <w:pPr>
              <w:spacing w:after="0" w:line="336" w:lineRule="auto"/>
              <w:ind w:left="365"/>
            </w:pPr>
            <w:r w:rsidRPr="000E3EC4">
              <w:rPr>
                <w:rFonts w:ascii="Times New Roman" w:hAnsi="Times New Roman"/>
                <w:color w:val="000000"/>
                <w:sz w:val="24"/>
                <w:lang w:val="ru-RU"/>
              </w:rPr>
              <w:t xml:space="preserve">Тема «Административно территориальное устройство России. </w:t>
            </w:r>
            <w:proofErr w:type="spellStart"/>
            <w:r>
              <w:rPr>
                <w:rFonts w:ascii="Times New Roman" w:hAnsi="Times New Roman"/>
                <w:color w:val="000000"/>
                <w:sz w:val="24"/>
              </w:rPr>
              <w:t>Районирование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территории</w:t>
            </w:r>
            <w:proofErr w:type="spellEnd"/>
            <w:r>
              <w:rPr>
                <w:rFonts w:ascii="Times New Roman" w:hAnsi="Times New Roman"/>
                <w:color w:val="000000"/>
                <w:sz w:val="24"/>
              </w:rPr>
              <w:t xml:space="preserve">» </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различать федеральные округа, крупные географические районы и макрорегионы России</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w:t>
            </w:r>
          </w:p>
        </w:tc>
        <w:tc>
          <w:tcPr>
            <w:tcW w:w="11805" w:type="dxa"/>
            <w:tcMar>
              <w:top w:w="50" w:type="dxa"/>
              <w:left w:w="100" w:type="dxa"/>
            </w:tcMar>
            <w:vAlign w:val="center"/>
          </w:tcPr>
          <w:p w:rsidR="00B06D41" w:rsidRDefault="000E3EC4">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«Природные условия и ресурсы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оценивать степень благоприятности природных условий в пределах отдельных регионов страны</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2.1.2</w:t>
            </w:r>
          </w:p>
        </w:tc>
        <w:tc>
          <w:tcPr>
            <w:tcW w:w="11805"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проводить</w:t>
            </w:r>
            <w:proofErr w:type="spellEnd"/>
            <w:r>
              <w:rPr>
                <w:rFonts w:ascii="Times New Roman" w:hAnsi="Times New Roman"/>
                <w:color w:val="000000"/>
                <w:sz w:val="24"/>
              </w:rPr>
              <w:t xml:space="preserve"> </w:t>
            </w:r>
            <w:proofErr w:type="spellStart"/>
            <w:r>
              <w:rPr>
                <w:rFonts w:ascii="Times New Roman" w:hAnsi="Times New Roman"/>
                <w:color w:val="000000"/>
                <w:sz w:val="24"/>
              </w:rPr>
              <w:t>классификацию</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природных</w:t>
            </w:r>
            <w:proofErr w:type="spellEnd"/>
            <w:r>
              <w:rPr>
                <w:rFonts w:ascii="Times New Roman" w:hAnsi="Times New Roman"/>
                <w:color w:val="000000"/>
                <w:sz w:val="24"/>
              </w:rPr>
              <w:t xml:space="preserve"> </w:t>
            </w:r>
            <w:proofErr w:type="spellStart"/>
            <w:r>
              <w:rPr>
                <w:rFonts w:ascii="Times New Roman" w:hAnsi="Times New Roman"/>
                <w:color w:val="000000"/>
                <w:sz w:val="24"/>
              </w:rPr>
              <w:t>ресурсов</w:t>
            </w:r>
            <w:proofErr w:type="spellEnd"/>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распознавать показатели, характеризующие состояние окружающей среды</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2.1.4</w:t>
            </w:r>
          </w:p>
        </w:tc>
        <w:tc>
          <w:tcPr>
            <w:tcW w:w="11805"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распознавать</w:t>
            </w:r>
            <w:proofErr w:type="spellEnd"/>
            <w:r>
              <w:rPr>
                <w:rFonts w:ascii="Times New Roman" w:hAnsi="Times New Roman"/>
                <w:color w:val="000000"/>
                <w:sz w:val="24"/>
              </w:rPr>
              <w:t xml:space="preserve"> </w:t>
            </w:r>
            <w:proofErr w:type="spellStart"/>
            <w:r>
              <w:rPr>
                <w:rFonts w:ascii="Times New Roman" w:hAnsi="Times New Roman"/>
                <w:color w:val="000000"/>
                <w:sz w:val="24"/>
              </w:rPr>
              <w:t>типы</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природопользования</w:t>
            </w:r>
            <w:proofErr w:type="spellEnd"/>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рационального и нерационального природопользования</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2.1.6</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2.1.7</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закономерности распространения гидрологических, геологических и метеорологических опасных природных явлений на территории страны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2.2</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«Геологическое строение, рельеф и полезные ископаемые»:</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находить, извлекать и использовать информацию из различных источников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рельефа отдельных территорий страны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рельефа отдельных территорий страны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называть географические процессы и явления, определяющие особенности рельефа страны, отдельных регионов и своей местности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распространение по территории страны областей современного горообразования, землетрясений и вулканизма</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2.2.6</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«плита», «щит», «моренный холм», «бараньи лбы», «бархан», «дюна»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2.2.7</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показывать на карте и (или) обозначать на контурной карте крупные формы рельефа</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«Климат и климатические ресурсы»: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климата отдельных территорий страны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климата отдельных территорий страны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«солнечная радиация», «годовая амплитуда температур воздуха», «воздушные массы», «испарение», «испаряемость», «коэффициент увлажнения»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и прогнозировать погоду территории по карте погоды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2.3.6</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понятия «циклон», «антициклон», «атмосферный фронт» для объяснения особенностей погоды отдельных территорий с помощью карт погоды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2.3.7</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проводить классификацию типов климата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2.3.8</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показывать на карте и (или) обозначать на контурной карте границы климатических поясов и областей, южной границы распространения многолетней мерзлоты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2.3.9</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называть географические процессы и явления, определяющие особенности климата страны, отдельных регионов и своей местности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2.4</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«Моря России. Внутренние воды и водные ресурсы»:</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2.4.1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описывать по географическим картам и глобусу местоположение морей, крупных рек и озёр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2.4.2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морей, крупных рек и озёр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2.4.3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климата морей, крупных рек и озёр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«Природно-хозяйственные зоны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показывать на карте и (или) обозначать на контурной карте границы природно-хозяйственных зон в пределах страны; Арктической зоны </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особенности растительного и животного мира и почв природных зон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объяснять особенности растительного и животного мира и почв природных зон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проводить классификацию типов почв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мер безопасности, в том числе для экономики семьи, в случае природных стихийных бедствий и техногенных катастроф</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2.5.6</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2.5.7</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приводить примеры особо охраняемых природных территорий России и своего края, животных и растений, занесённых в Красную книгу России</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w:t>
            </w:r>
          </w:p>
        </w:tc>
        <w:tc>
          <w:tcPr>
            <w:tcW w:w="11805" w:type="dxa"/>
            <w:tcMar>
              <w:top w:w="50" w:type="dxa"/>
              <w:left w:w="100" w:type="dxa"/>
            </w:tcMar>
            <w:vAlign w:val="center"/>
          </w:tcPr>
          <w:p w:rsidR="00B06D41" w:rsidRDefault="000E3EC4">
            <w:pPr>
              <w:spacing w:after="0" w:line="336" w:lineRule="auto"/>
              <w:ind w:left="365"/>
            </w:pP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разделу</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w:t>
            </w:r>
          </w:p>
        </w:tc>
        <w:tc>
          <w:tcPr>
            <w:tcW w:w="11805" w:type="dxa"/>
            <w:tcMar>
              <w:top w:w="50" w:type="dxa"/>
              <w:left w:w="100" w:type="dxa"/>
            </w:tcMar>
            <w:vAlign w:val="center"/>
          </w:tcPr>
          <w:p w:rsidR="00B06D41" w:rsidRDefault="000E3EC4">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3.1.1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сравнивать показатели воспроизводства и качества населения России с мировыми показателями и показателями других стран</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различать демографические процессы и явления, характеризующие динамику численности населения России, её отдельных регионов и своего края</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проводить классификацию населённых пунктов и регионов России по заданным основаниям</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3.1.5</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для решения практико-ориентированных задач в контексте реальной жизни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3.1.6</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«рождаемость», «смертность», «естественный прирост населения», «миграционный прирост населения», «общий прирост населения»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3.1.7</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«Территориальные особенности размещения населения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«плотность населения», «основная полоса (зона) расселения», «урбанизация», «городская агломерация», «посёлок городского типа»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различать и сравнивать территории по плотности населения</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3.2.3</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pacing w:val="-2"/>
                <w:sz w:val="24"/>
                <w:lang w:val="ru-RU"/>
              </w:rPr>
              <w:t>объяснять особенности размещения населения России и её отдельных регионов</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3.2.4</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 xml:space="preserve">использовать знания о городском и сельском населении для решения практико-ориентированных задач в контексте реальной </w:t>
            </w:r>
            <w:r w:rsidRPr="000E3EC4">
              <w:rPr>
                <w:rFonts w:ascii="Times New Roman" w:hAnsi="Times New Roman"/>
                <w:color w:val="000000"/>
                <w:sz w:val="24"/>
                <w:lang w:val="ru-RU"/>
              </w:rPr>
              <w:lastRenderedPageBreak/>
              <w:t>жизни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3.3</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«Народы и религии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использовать знания об этническом и религиозном составе населения для решения практико-ориентированных задач в контексте реальной жизни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3.4</w:t>
            </w:r>
          </w:p>
        </w:tc>
        <w:tc>
          <w:tcPr>
            <w:tcW w:w="11805" w:type="dxa"/>
            <w:tcMar>
              <w:top w:w="50" w:type="dxa"/>
              <w:left w:w="100" w:type="dxa"/>
            </w:tcMar>
            <w:vAlign w:val="center"/>
          </w:tcPr>
          <w:p w:rsidR="00B06D41" w:rsidRPr="000E3EC4" w:rsidRDefault="000E3EC4">
            <w:pPr>
              <w:spacing w:after="0" w:line="336" w:lineRule="auto"/>
              <w:ind w:left="365"/>
              <w:rPr>
                <w:lang w:val="ru-RU"/>
              </w:rPr>
            </w:pPr>
            <w:r w:rsidRPr="000E3EC4">
              <w:rPr>
                <w:rFonts w:ascii="Times New Roman" w:hAnsi="Times New Roman"/>
                <w:color w:val="000000"/>
                <w:sz w:val="24"/>
                <w:lang w:val="ru-RU"/>
              </w:rPr>
              <w:t>Тема «Половой и возрастной состав населения России»:</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3.4.1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«половозрастная структура населения», «средняя прогнозируемая продолжительность жизни» для решения учебных и (или) практико-ориентированных задач</w:t>
            </w:r>
          </w:p>
        </w:tc>
      </w:tr>
      <w:tr w:rsidR="00B06D41">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3.5</w:t>
            </w:r>
          </w:p>
        </w:tc>
        <w:tc>
          <w:tcPr>
            <w:tcW w:w="11805" w:type="dxa"/>
            <w:tcMar>
              <w:top w:w="50" w:type="dxa"/>
              <w:left w:w="100" w:type="dxa"/>
            </w:tcMar>
            <w:vAlign w:val="center"/>
          </w:tcPr>
          <w:p w:rsidR="00B06D41" w:rsidRDefault="000E3EC4">
            <w:pPr>
              <w:spacing w:after="0" w:line="336" w:lineRule="auto"/>
              <w:ind w:left="36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капитал</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3.5.1</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применять понятия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
        </w:tc>
      </w:tr>
      <w:tr w:rsidR="00B06D41" w:rsidRPr="0069627A">
        <w:trPr>
          <w:trHeight w:val="144"/>
        </w:trPr>
        <w:tc>
          <w:tcPr>
            <w:tcW w:w="1979"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3.5.2</w:t>
            </w:r>
          </w:p>
        </w:tc>
        <w:tc>
          <w:tcPr>
            <w:tcW w:w="11805" w:type="dxa"/>
            <w:tcMar>
              <w:top w:w="50" w:type="dxa"/>
              <w:left w:w="100" w:type="dxa"/>
            </w:tcMar>
            <w:vAlign w:val="center"/>
          </w:tcPr>
          <w:p w:rsidR="00B06D41" w:rsidRPr="000E3EC4" w:rsidRDefault="000E3EC4">
            <w:pPr>
              <w:spacing w:after="0" w:line="336" w:lineRule="auto"/>
              <w:ind w:left="365"/>
              <w:jc w:val="both"/>
              <w:rPr>
                <w:lang w:val="ru-RU"/>
              </w:rPr>
            </w:pPr>
            <w:r w:rsidRPr="000E3EC4">
              <w:rPr>
                <w:rFonts w:ascii="Times New Roman" w:hAnsi="Times New Roman"/>
                <w:color w:val="000000"/>
                <w:sz w:val="24"/>
                <w:lang w:val="ru-RU"/>
              </w:rPr>
              <w:t>представлять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tc>
      </w:tr>
    </w:tbl>
    <w:p w:rsidR="00B06D41" w:rsidRPr="000E3EC4" w:rsidRDefault="00B06D41">
      <w:pPr>
        <w:spacing w:after="0"/>
        <w:ind w:left="120"/>
        <w:rPr>
          <w:lang w:val="ru-RU"/>
        </w:rPr>
      </w:pPr>
    </w:p>
    <w:p w:rsidR="00B06D41" w:rsidRPr="00A20AE3" w:rsidRDefault="00B06D41">
      <w:pPr>
        <w:rPr>
          <w:lang w:val="ru-RU"/>
        </w:rPr>
        <w:sectPr w:rsidR="00B06D41" w:rsidRPr="00A20AE3">
          <w:pgSz w:w="11906" w:h="16383"/>
          <w:pgMar w:top="1134" w:right="850" w:bottom="1134" w:left="1701" w:header="720" w:footer="720" w:gutter="0"/>
          <w:cols w:space="720"/>
        </w:sectPr>
      </w:pPr>
    </w:p>
    <w:p w:rsidR="00B06D41" w:rsidRDefault="000E3EC4" w:rsidP="00A20AE3">
      <w:pPr>
        <w:spacing w:before="199" w:after="199" w:line="336" w:lineRule="auto"/>
        <w:ind w:left="120"/>
      </w:pPr>
      <w:bookmarkStart w:id="10" w:name="block-79069246"/>
      <w:bookmarkEnd w:id="9"/>
      <w:r>
        <w:rPr>
          <w:rFonts w:ascii="Times New Roman" w:hAnsi="Times New Roman"/>
          <w:b/>
          <w:color w:val="000000"/>
          <w:sz w:val="28"/>
        </w:rPr>
        <w:lastRenderedPageBreak/>
        <w:t>ПРОВЕРЯЕМЫЕ ЭЛЕМЕНТЫ СОДЕРЖАНИЯ</w:t>
      </w:r>
    </w:p>
    <w:p w:rsidR="00B06D41" w:rsidRDefault="000E3EC4">
      <w:pPr>
        <w:spacing w:before="199" w:after="199"/>
        <w:ind w:left="120"/>
      </w:pPr>
      <w:r>
        <w:rPr>
          <w:rFonts w:ascii="Times New Roman" w:hAnsi="Times New Roman"/>
          <w:b/>
          <w:color w:val="000000"/>
          <w:sz w:val="28"/>
        </w:rPr>
        <w:t>7 КЛАСС</w:t>
      </w:r>
    </w:p>
    <w:p w:rsidR="00B06D41" w:rsidRDefault="00B06D4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11"/>
        <w:gridCol w:w="8169"/>
      </w:tblGrid>
      <w:tr w:rsidR="00B06D41">
        <w:trPr>
          <w:trHeight w:val="144"/>
        </w:trPr>
        <w:tc>
          <w:tcPr>
            <w:tcW w:w="1442"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58"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1</w:t>
            </w:r>
          </w:p>
        </w:tc>
        <w:tc>
          <w:tcPr>
            <w:tcW w:w="12658" w:type="dxa"/>
            <w:tcMar>
              <w:top w:w="50" w:type="dxa"/>
              <w:left w:w="100" w:type="dxa"/>
            </w:tcMar>
            <w:vAlign w:val="center"/>
          </w:tcPr>
          <w:p w:rsidR="00B06D41" w:rsidRDefault="000E3EC4">
            <w:pPr>
              <w:spacing w:after="0" w:line="360" w:lineRule="auto"/>
              <w:ind w:left="365"/>
              <w:jc w:val="both"/>
            </w:pPr>
            <w:proofErr w:type="spellStart"/>
            <w:r>
              <w:rPr>
                <w:rFonts w:ascii="Times New Roman" w:hAnsi="Times New Roman"/>
                <w:color w:val="000000"/>
                <w:sz w:val="24"/>
              </w:rPr>
              <w:t>Географическая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оболочка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1.1</w:t>
            </w:r>
          </w:p>
        </w:tc>
        <w:tc>
          <w:tcPr>
            <w:tcW w:w="12658" w:type="dxa"/>
            <w:tcMar>
              <w:top w:w="50" w:type="dxa"/>
              <w:left w:w="100" w:type="dxa"/>
            </w:tcMar>
            <w:vAlign w:val="center"/>
          </w:tcPr>
          <w:p w:rsidR="00B06D41" w:rsidRPr="00A20AE3" w:rsidRDefault="000E3EC4">
            <w:pPr>
              <w:spacing w:after="0" w:line="360" w:lineRule="auto"/>
              <w:ind w:left="365"/>
              <w:jc w:val="both"/>
              <w:rPr>
                <w:lang w:val="ru-RU"/>
              </w:rPr>
            </w:pPr>
            <w:r w:rsidRPr="00A20AE3">
              <w:rPr>
                <w:rFonts w:ascii="Times New Roman" w:hAnsi="Times New Roman"/>
                <w:color w:val="000000"/>
                <w:sz w:val="24"/>
                <w:lang w:val="ru-RU"/>
              </w:rPr>
              <w:t>Географическая оболочка: особенности строения и свойства: целостность, зональность, ритмичность, их географические следствия</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1.2</w:t>
            </w:r>
          </w:p>
        </w:tc>
        <w:tc>
          <w:tcPr>
            <w:tcW w:w="12658" w:type="dxa"/>
            <w:tcMar>
              <w:top w:w="50" w:type="dxa"/>
              <w:left w:w="100" w:type="dxa"/>
            </w:tcMar>
            <w:vAlign w:val="center"/>
          </w:tcPr>
          <w:p w:rsidR="00B06D41" w:rsidRDefault="000E3EC4">
            <w:pPr>
              <w:spacing w:after="0" w:line="360" w:lineRule="auto"/>
              <w:ind w:left="365"/>
              <w:jc w:val="both"/>
            </w:pPr>
            <w:r w:rsidRPr="00A20AE3">
              <w:rPr>
                <w:rFonts w:ascii="Times New Roman" w:hAnsi="Times New Roman"/>
                <w:color w:val="000000"/>
                <w:sz w:val="24"/>
                <w:lang w:val="ru-RU"/>
              </w:rPr>
              <w:t xml:space="preserve">Географическая зональность: широтная зональность (природные зоны) и высотная поясность. </w:t>
            </w:r>
            <w:proofErr w:type="spellStart"/>
            <w:r>
              <w:rPr>
                <w:rFonts w:ascii="Times New Roman" w:hAnsi="Times New Roman"/>
                <w:color w:val="000000"/>
                <w:sz w:val="24"/>
              </w:rPr>
              <w:t>Современные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исследования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сохранению</w:t>
            </w:r>
            <w:proofErr w:type="spellEnd"/>
            <w:r>
              <w:rPr>
                <w:rFonts w:ascii="Times New Roman" w:hAnsi="Times New Roman"/>
                <w:color w:val="000000"/>
                <w:sz w:val="24"/>
              </w:rPr>
              <w:t xml:space="preserve"> </w:t>
            </w:r>
            <w:proofErr w:type="spellStart"/>
            <w:r>
              <w:rPr>
                <w:rFonts w:ascii="Times New Roman" w:hAnsi="Times New Roman"/>
                <w:color w:val="000000"/>
                <w:sz w:val="24"/>
              </w:rPr>
              <w:t>важнейших</w:t>
            </w:r>
            <w:proofErr w:type="spellEnd"/>
            <w:r>
              <w:rPr>
                <w:rFonts w:ascii="Times New Roman" w:hAnsi="Times New Roman"/>
                <w:color w:val="000000"/>
                <w:sz w:val="24"/>
              </w:rPr>
              <w:t xml:space="preserve"> </w:t>
            </w:r>
            <w:proofErr w:type="spellStart"/>
            <w:r>
              <w:rPr>
                <w:rFonts w:ascii="Times New Roman" w:hAnsi="Times New Roman"/>
                <w:color w:val="000000"/>
                <w:sz w:val="24"/>
              </w:rPr>
              <w:t>биотопов</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2</w:t>
            </w:r>
          </w:p>
        </w:tc>
        <w:tc>
          <w:tcPr>
            <w:tcW w:w="12658" w:type="dxa"/>
            <w:tcMar>
              <w:top w:w="50" w:type="dxa"/>
              <w:left w:w="100" w:type="dxa"/>
            </w:tcMar>
            <w:vAlign w:val="center"/>
          </w:tcPr>
          <w:p w:rsidR="00B06D41" w:rsidRDefault="000E3EC4">
            <w:pPr>
              <w:spacing w:after="0" w:line="360" w:lineRule="auto"/>
              <w:ind w:left="365"/>
              <w:jc w:val="both"/>
            </w:pP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закономерности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Земли</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2.1</w:t>
            </w:r>
          </w:p>
        </w:tc>
        <w:tc>
          <w:tcPr>
            <w:tcW w:w="12658" w:type="dxa"/>
            <w:tcMar>
              <w:top w:w="50" w:type="dxa"/>
              <w:left w:w="100" w:type="dxa"/>
            </w:tcMar>
            <w:vAlign w:val="center"/>
          </w:tcPr>
          <w:p w:rsidR="00B06D41" w:rsidRDefault="000E3EC4">
            <w:pPr>
              <w:spacing w:after="0" w:line="360" w:lineRule="auto"/>
              <w:ind w:left="365"/>
              <w:jc w:val="both"/>
            </w:pPr>
            <w:r w:rsidRPr="00A20AE3">
              <w:rPr>
                <w:rFonts w:ascii="Times New Roman" w:hAnsi="Times New Roman"/>
                <w:color w:val="000000"/>
                <w:sz w:val="24"/>
                <w:lang w:val="ru-RU"/>
              </w:rPr>
              <w:t xml:space="preserve">Литосфера и рельеф Земли. Литосферные плиты и их движение. Материки, океаны и части света. История формирования рельефа Земли. Сейсмические пояса Земли. Формирование современного рельефа Земли. </w:t>
            </w:r>
            <w:proofErr w:type="spellStart"/>
            <w:r>
              <w:rPr>
                <w:rFonts w:ascii="Times New Roman" w:hAnsi="Times New Roman"/>
                <w:color w:val="000000"/>
                <w:sz w:val="24"/>
              </w:rPr>
              <w:t>Внешние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внутренние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процессы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рельефообразования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Полезные</w:t>
            </w:r>
            <w:proofErr w:type="spellEnd"/>
            <w:r>
              <w:rPr>
                <w:rFonts w:ascii="Times New Roman" w:hAnsi="Times New Roman"/>
                <w:color w:val="000000"/>
                <w:sz w:val="24"/>
              </w:rPr>
              <w:t xml:space="preserve"> </w:t>
            </w:r>
            <w:proofErr w:type="spellStart"/>
            <w:r>
              <w:rPr>
                <w:rFonts w:ascii="Times New Roman" w:hAnsi="Times New Roman"/>
                <w:color w:val="000000"/>
                <w:sz w:val="24"/>
              </w:rPr>
              <w:t>ископаемые</w:t>
            </w:r>
            <w:proofErr w:type="spellEnd"/>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2.2</w:t>
            </w:r>
          </w:p>
        </w:tc>
        <w:tc>
          <w:tcPr>
            <w:tcW w:w="12658" w:type="dxa"/>
            <w:tcMar>
              <w:top w:w="50" w:type="dxa"/>
              <w:left w:w="100" w:type="dxa"/>
            </w:tcMar>
            <w:vAlign w:val="center"/>
          </w:tcPr>
          <w:p w:rsidR="00B06D41" w:rsidRPr="00A20AE3" w:rsidRDefault="000E3EC4">
            <w:pPr>
              <w:spacing w:after="0" w:line="360" w:lineRule="auto"/>
              <w:ind w:left="365"/>
              <w:jc w:val="both"/>
              <w:rPr>
                <w:lang w:val="ru-RU"/>
              </w:rPr>
            </w:pPr>
            <w:r w:rsidRPr="00A20AE3">
              <w:rPr>
                <w:rFonts w:ascii="Times New Roman" w:hAnsi="Times New Roman"/>
                <w:color w:val="000000"/>
                <w:sz w:val="24"/>
                <w:lang w:val="ru-RU"/>
              </w:rPr>
              <w:t>Атмосфера и климаты Земли. Закономерности распределения температуры воздуха и атмосферных осадков. Воздушные массы, их типы. Преобладающие ветры ‒ тропические (экваториальные) муссоны, пассаты тропических широт, западные ветры. Климатообразующие факторы: географическое положение, океанические течения, особенности циркуляции атмосферы (типы воздушных масс и преобладающие ветры), характер подстилающей поверхности и рельефа территории. Климатические пояса Земли. Влияние климатических условий на жизнь людей. Влияние современной хозяйственной деятельности людей на климат Земли. Глобальные изменения климата и различные точки зрения на их причины</w:t>
            </w:r>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2.3</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 xml:space="preserve">Мировой океан – основная часть гидросферы. Мировой океан и его части. Южный океан и проблема выделения его как самостоятельной части Мирового океана. Океанические течения. Солёность поверхностных вод Мирового океана, её измерение. Образование льдов в Мировом океане. Жизнь в Океане, закономерности её пространственного </w:t>
            </w:r>
            <w:r w:rsidRPr="00546FD2">
              <w:rPr>
                <w:rFonts w:ascii="Times New Roman" w:hAnsi="Times New Roman"/>
                <w:color w:val="000000"/>
                <w:sz w:val="24"/>
                <w:lang w:val="ru-RU"/>
              </w:rPr>
              <w:lastRenderedPageBreak/>
              <w:t>распространения. Экологические проблемы Мирового океана</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lastRenderedPageBreak/>
              <w:t>3</w:t>
            </w:r>
          </w:p>
        </w:tc>
        <w:tc>
          <w:tcPr>
            <w:tcW w:w="12658" w:type="dxa"/>
            <w:tcMar>
              <w:top w:w="50" w:type="dxa"/>
              <w:left w:w="100" w:type="dxa"/>
            </w:tcMar>
            <w:vAlign w:val="center"/>
          </w:tcPr>
          <w:p w:rsidR="00B06D41" w:rsidRDefault="000E3EC4">
            <w:pPr>
              <w:spacing w:after="0" w:line="360" w:lineRule="auto"/>
              <w:ind w:left="365"/>
              <w:jc w:val="both"/>
            </w:pPr>
            <w:proofErr w:type="spellStart"/>
            <w:r>
              <w:rPr>
                <w:rFonts w:ascii="Times New Roman" w:hAnsi="Times New Roman"/>
                <w:color w:val="000000"/>
                <w:sz w:val="24"/>
              </w:rPr>
              <w:t>Человечество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Земле</w:t>
            </w:r>
            <w:proofErr w:type="spellEnd"/>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3.1</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Заселение Земли человеком. Современная численность населения мира. Факторы, влияющие на рост численности населения. Размещение и плотность населения</w:t>
            </w:r>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3.2</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Народы и религии мира. Этнический состав населения мира. Языковая классификация народов мира. Мировые и национальные религии</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3.3</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Хозяйственная деятельность населения, основные её виды: сельское хозяйство, промышленность, сфера услуг.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сельские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поселения</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3.4</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Многообразие стран, их основные типы. </w:t>
            </w:r>
            <w:proofErr w:type="spellStart"/>
            <w:r>
              <w:rPr>
                <w:rFonts w:ascii="Times New Roman" w:hAnsi="Times New Roman"/>
                <w:color w:val="000000"/>
                <w:sz w:val="24"/>
              </w:rPr>
              <w:t>Культурно-исторические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регионы</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w:t>
            </w:r>
          </w:p>
        </w:tc>
        <w:tc>
          <w:tcPr>
            <w:tcW w:w="12658" w:type="dxa"/>
            <w:tcMar>
              <w:top w:w="50" w:type="dxa"/>
              <w:left w:w="100" w:type="dxa"/>
            </w:tcMar>
            <w:vAlign w:val="center"/>
          </w:tcPr>
          <w:p w:rsidR="00B06D41" w:rsidRDefault="000E3EC4">
            <w:pPr>
              <w:spacing w:after="0" w:line="360" w:lineRule="auto"/>
              <w:ind w:left="365"/>
              <w:jc w:val="both"/>
            </w:pPr>
            <w:proofErr w:type="spellStart"/>
            <w:r>
              <w:rPr>
                <w:rFonts w:ascii="Times New Roman" w:hAnsi="Times New Roman"/>
                <w:color w:val="000000"/>
                <w:sz w:val="24"/>
              </w:rPr>
              <w:t>Материки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страны</w:t>
            </w:r>
            <w:proofErr w:type="spellEnd"/>
          </w:p>
        </w:tc>
      </w:tr>
      <w:tr w:rsidR="00B06D41" w:rsidRPr="00546FD2">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4.1</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Южные материки. Африка. Австралия и Океания. Южная Америка. Антарктида. История открытия, географическое положение, основные черты рельефа, климата, внутренних вод и определяющие их факторы. Зональные и азональные природные комплексы</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4.2</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Население южных материков. Политическая карта. Крупнейшие по территории и численности населения страны.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4.3</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Антарктида – уникальный материк на Земле Освоение человеком Антарктиды. Современные исследования в Антарктиде. Роль России в открытиях и исследованиях ледового континента</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4.4</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Северные материки. Северная Америка. Евразия. </w:t>
            </w:r>
            <w:r w:rsidRPr="00DF65E4">
              <w:rPr>
                <w:rFonts w:ascii="Times New Roman" w:hAnsi="Times New Roman"/>
                <w:color w:val="000000"/>
                <w:sz w:val="24"/>
                <w:lang w:val="ru-RU"/>
              </w:rPr>
              <w:t xml:space="preserve">История открытия и освоения. </w:t>
            </w:r>
            <w:r w:rsidRPr="00546FD2">
              <w:rPr>
                <w:rFonts w:ascii="Times New Roman" w:hAnsi="Times New Roman"/>
                <w:color w:val="000000"/>
                <w:sz w:val="24"/>
                <w:lang w:val="ru-RU"/>
              </w:rPr>
              <w:t xml:space="preserve">Географическое положение Основные черты рельефа, климата, внутренних вод и определяющие их факторы. </w:t>
            </w:r>
            <w:proofErr w:type="spellStart"/>
            <w:r>
              <w:rPr>
                <w:rFonts w:ascii="Times New Roman" w:hAnsi="Times New Roman"/>
                <w:color w:val="000000"/>
                <w:sz w:val="24"/>
              </w:rPr>
              <w:t>Зональные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азональные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природные</w:t>
            </w:r>
            <w:proofErr w:type="spellEnd"/>
            <w:r>
              <w:rPr>
                <w:rFonts w:ascii="Times New Roman" w:hAnsi="Times New Roman"/>
                <w:color w:val="000000"/>
                <w:sz w:val="24"/>
              </w:rPr>
              <w:t xml:space="preserve"> </w:t>
            </w:r>
            <w:proofErr w:type="spellStart"/>
            <w:r>
              <w:rPr>
                <w:rFonts w:ascii="Times New Roman" w:hAnsi="Times New Roman"/>
                <w:color w:val="000000"/>
                <w:sz w:val="24"/>
              </w:rPr>
              <w:t>комплексы</w:t>
            </w:r>
            <w:proofErr w:type="spellEnd"/>
            <w:r>
              <w:rPr>
                <w:rFonts w:ascii="Times New Roman" w:hAnsi="Times New Roman"/>
                <w:color w:val="000000"/>
                <w:sz w:val="24"/>
              </w:rPr>
              <w:t xml:space="preserve"> </w:t>
            </w:r>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4.5.</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Население северных материков. Политическая карта. Крупнейшие по территории и численности населения страны.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хозяйственной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5</w:t>
            </w:r>
          </w:p>
        </w:tc>
        <w:tc>
          <w:tcPr>
            <w:tcW w:w="12658" w:type="dxa"/>
            <w:tcMar>
              <w:top w:w="50" w:type="dxa"/>
              <w:left w:w="100" w:type="dxa"/>
            </w:tcMar>
            <w:vAlign w:val="center"/>
          </w:tcPr>
          <w:p w:rsidR="00B06D41" w:rsidRDefault="000E3EC4">
            <w:pPr>
              <w:spacing w:after="0" w:line="360" w:lineRule="auto"/>
              <w:ind w:left="365"/>
              <w:jc w:val="both"/>
            </w:pPr>
            <w:proofErr w:type="spellStart"/>
            <w:r>
              <w:rPr>
                <w:rFonts w:ascii="Times New Roman" w:hAnsi="Times New Roman"/>
                <w:color w:val="000000"/>
                <w:sz w:val="24"/>
              </w:rPr>
              <w:t>Взаимодействие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общества</w:t>
            </w:r>
            <w:proofErr w:type="spellEnd"/>
          </w:p>
        </w:tc>
      </w:tr>
      <w:tr w:rsidR="00B06D41">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t>5.1</w:t>
            </w:r>
          </w:p>
        </w:tc>
        <w:tc>
          <w:tcPr>
            <w:tcW w:w="12658" w:type="dxa"/>
            <w:tcMar>
              <w:top w:w="50" w:type="dxa"/>
              <w:left w:w="100" w:type="dxa"/>
            </w:tcMar>
            <w:vAlign w:val="center"/>
          </w:tcPr>
          <w:p w:rsidR="00B06D41" w:rsidRDefault="000E3EC4">
            <w:pPr>
              <w:spacing w:after="0" w:line="360" w:lineRule="auto"/>
              <w:ind w:left="365"/>
              <w:jc w:val="both"/>
            </w:pPr>
            <w:r w:rsidRPr="00546FD2">
              <w:rPr>
                <w:rFonts w:ascii="Times New Roman" w:hAnsi="Times New Roman"/>
                <w:color w:val="000000"/>
                <w:sz w:val="24"/>
                <w:lang w:val="ru-RU"/>
              </w:rPr>
              <w:t xml:space="preserve">Влияние закономерностей географической оболочки на жизнь и </w:t>
            </w:r>
            <w:r w:rsidRPr="00546FD2">
              <w:rPr>
                <w:rFonts w:ascii="Times New Roman" w:hAnsi="Times New Roman"/>
                <w:color w:val="000000"/>
                <w:sz w:val="24"/>
                <w:lang w:val="ru-RU"/>
              </w:rPr>
              <w:lastRenderedPageBreak/>
              <w:t xml:space="preserve">деятельность людей. Особенности взаимодействия человека и природы на разных материках. </w:t>
            </w:r>
            <w:proofErr w:type="spellStart"/>
            <w:r>
              <w:rPr>
                <w:rFonts w:ascii="Times New Roman" w:hAnsi="Times New Roman"/>
                <w:color w:val="000000"/>
                <w:sz w:val="24"/>
              </w:rPr>
              <w:t>Развитие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природоохранной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современном</w:t>
            </w:r>
            <w:proofErr w:type="spellEnd"/>
            <w:r>
              <w:rPr>
                <w:rFonts w:ascii="Times New Roman" w:hAnsi="Times New Roman"/>
                <w:color w:val="000000"/>
                <w:sz w:val="24"/>
              </w:rPr>
              <w:t xml:space="preserve"> </w:t>
            </w:r>
            <w:proofErr w:type="spellStart"/>
            <w:r>
              <w:rPr>
                <w:rFonts w:ascii="Times New Roman" w:hAnsi="Times New Roman"/>
                <w:color w:val="000000"/>
                <w:sz w:val="24"/>
              </w:rPr>
              <w:t>этапе</w:t>
            </w:r>
            <w:proofErr w:type="spellEnd"/>
          </w:p>
        </w:tc>
      </w:tr>
      <w:tr w:rsidR="00B06D41" w:rsidRPr="0069627A">
        <w:trPr>
          <w:trHeight w:val="144"/>
        </w:trPr>
        <w:tc>
          <w:tcPr>
            <w:tcW w:w="1442" w:type="dxa"/>
            <w:tcMar>
              <w:top w:w="50" w:type="dxa"/>
              <w:left w:w="100" w:type="dxa"/>
            </w:tcMar>
            <w:vAlign w:val="center"/>
          </w:tcPr>
          <w:p w:rsidR="00B06D41" w:rsidRDefault="000E3EC4">
            <w:pPr>
              <w:spacing w:after="0" w:line="360" w:lineRule="auto"/>
              <w:ind w:left="365"/>
              <w:jc w:val="center"/>
            </w:pPr>
            <w:r>
              <w:rPr>
                <w:rFonts w:ascii="Times New Roman" w:hAnsi="Times New Roman"/>
                <w:color w:val="000000"/>
                <w:sz w:val="24"/>
              </w:rPr>
              <w:lastRenderedPageBreak/>
              <w:t>5.2</w:t>
            </w:r>
          </w:p>
        </w:tc>
        <w:tc>
          <w:tcPr>
            <w:tcW w:w="12658" w:type="dxa"/>
            <w:tcMar>
              <w:top w:w="50" w:type="dxa"/>
              <w:left w:w="100" w:type="dxa"/>
            </w:tcMar>
            <w:vAlign w:val="center"/>
          </w:tcPr>
          <w:p w:rsidR="00B06D41" w:rsidRPr="00546FD2" w:rsidRDefault="000E3EC4">
            <w:pPr>
              <w:spacing w:after="0" w:line="360" w:lineRule="auto"/>
              <w:ind w:left="365"/>
              <w:jc w:val="both"/>
              <w:rPr>
                <w:lang w:val="ru-RU"/>
              </w:rPr>
            </w:pPr>
            <w:r w:rsidRPr="00546FD2">
              <w:rPr>
                <w:rFonts w:ascii="Times New Roman" w:hAnsi="Times New Roman"/>
                <w:color w:val="000000"/>
                <w:sz w:val="24"/>
                <w:lang w:val="ru-RU"/>
              </w:rPr>
              <w:t>Глобальные проблемы человечества: экологическая, сырьевая, энергетическая, преодоления отсталости стран, продовольственная ‒ и международные усилия по их преодолению. Программа ООН и цели устойчивого развития. Всемирное наследие ЮНЕСКО: природные и культурные объекты</w:t>
            </w:r>
          </w:p>
        </w:tc>
      </w:tr>
    </w:tbl>
    <w:p w:rsidR="00B06D41" w:rsidRPr="00546FD2" w:rsidRDefault="00B06D41">
      <w:pPr>
        <w:spacing w:after="0"/>
        <w:ind w:left="120"/>
        <w:rPr>
          <w:lang w:val="ru-RU"/>
        </w:rPr>
      </w:pPr>
    </w:p>
    <w:p w:rsidR="00B06D41" w:rsidRDefault="000E3EC4">
      <w:pPr>
        <w:spacing w:before="199" w:after="199"/>
        <w:ind w:left="120"/>
      </w:pPr>
      <w:r>
        <w:rPr>
          <w:rFonts w:ascii="Times New Roman" w:hAnsi="Times New Roman"/>
          <w:b/>
          <w:color w:val="000000"/>
          <w:sz w:val="28"/>
        </w:rPr>
        <w:t>8 КЛАСС</w:t>
      </w:r>
    </w:p>
    <w:p w:rsidR="00B06D41" w:rsidRDefault="00B06D41">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64"/>
        <w:gridCol w:w="8216"/>
      </w:tblGrid>
      <w:tr w:rsidR="00B06D41">
        <w:trPr>
          <w:trHeight w:val="144"/>
        </w:trPr>
        <w:tc>
          <w:tcPr>
            <w:tcW w:w="1303"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662" w:type="dxa"/>
            <w:tcMar>
              <w:top w:w="50" w:type="dxa"/>
              <w:left w:w="100" w:type="dxa"/>
            </w:tcMar>
            <w:vAlign w:val="center"/>
          </w:tcPr>
          <w:p w:rsidR="00B06D41" w:rsidRDefault="000E3EC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Географическое положение и границы России</w:t>
            </w:r>
          </w:p>
        </w:tc>
      </w:tr>
      <w:tr w:rsidR="00B06D41" w:rsidRPr="00DF65E4">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1.1</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Государственная территория России. Территориальные воды. Государственная граница России. Морские и сухопутные границы, воздушное пространство, континентальный шельф и исключительная экономическая зона Российской Федерации. Моря, омывающие территорию России. Страны – соседи России. Ближнее и дальнее зарубежье. Географическое положение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1.2</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История формирования и освоения территории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1.3</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Россия на карте часовых поясов мира. Карта часовых зон России. Местное, поясное и зональное время</w:t>
            </w:r>
          </w:p>
        </w:tc>
      </w:tr>
      <w:tr w:rsidR="00B06D41" w:rsidRPr="00546FD2">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1.4</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 xml:space="preserve">Административно-территориальное устройство России. Районирование территории. Виды районирования территории </w:t>
            </w:r>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w:t>
            </w:r>
          </w:p>
        </w:tc>
        <w:tc>
          <w:tcPr>
            <w:tcW w:w="12662"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Природные условия и природные ресурсы. Классификация природных ресурсов. Природно-ресурсный капитал и экологический потенциал России. Основные ресурсные базы. Природные ресурсы суши и морей, омывающих Россию.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рационального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природопользования</w:t>
            </w:r>
            <w:proofErr w:type="spellEnd"/>
            <w:r>
              <w:rPr>
                <w:rFonts w:ascii="Times New Roman" w:hAnsi="Times New Roman"/>
                <w:color w:val="000000"/>
                <w:sz w:val="24"/>
              </w:rPr>
              <w:t xml:space="preserve"> и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их</w:t>
            </w:r>
            <w:proofErr w:type="spellEnd"/>
            <w:r>
              <w:rPr>
                <w:rFonts w:ascii="Times New Roman" w:hAnsi="Times New Roman"/>
                <w:color w:val="000000"/>
                <w:sz w:val="24"/>
              </w:rPr>
              <w:t xml:space="preserve"> </w:t>
            </w:r>
            <w:proofErr w:type="spellStart"/>
            <w:r>
              <w:rPr>
                <w:rFonts w:ascii="Times New Roman" w:hAnsi="Times New Roman"/>
                <w:color w:val="000000"/>
                <w:sz w:val="24"/>
              </w:rPr>
              <w:t>реализации</w:t>
            </w:r>
            <w:proofErr w:type="spellEnd"/>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2.2</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Геологическое строение территории России. Основные тектонические структуры на территории России. </w:t>
            </w:r>
            <w:proofErr w:type="spellStart"/>
            <w:r>
              <w:rPr>
                <w:rFonts w:ascii="Times New Roman" w:hAnsi="Times New Roman"/>
                <w:color w:val="000000"/>
                <w:sz w:val="24"/>
              </w:rPr>
              <w:t>Платформы</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плиты</w:t>
            </w:r>
            <w:proofErr w:type="spellEnd"/>
            <w:r>
              <w:rPr>
                <w:rFonts w:ascii="Times New Roman" w:hAnsi="Times New Roman"/>
                <w:color w:val="000000"/>
                <w:sz w:val="24"/>
              </w:rPr>
              <w:t xml:space="preserve">. </w:t>
            </w:r>
            <w:proofErr w:type="spellStart"/>
            <w:r>
              <w:rPr>
                <w:rFonts w:ascii="Times New Roman" w:hAnsi="Times New Roman"/>
                <w:color w:val="000000"/>
                <w:sz w:val="24"/>
              </w:rPr>
              <w:t>Пояса</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горообразования</w:t>
            </w:r>
            <w:proofErr w:type="spellEnd"/>
            <w:r>
              <w:rPr>
                <w:rFonts w:ascii="Times New Roman" w:hAnsi="Times New Roman"/>
                <w:color w:val="000000"/>
                <w:sz w:val="24"/>
              </w:rPr>
              <w:t xml:space="preserve">. </w:t>
            </w:r>
            <w:proofErr w:type="spellStart"/>
            <w:r>
              <w:rPr>
                <w:rFonts w:ascii="Times New Roman" w:hAnsi="Times New Roman"/>
                <w:color w:val="000000"/>
                <w:sz w:val="24"/>
              </w:rPr>
              <w:t>Геохронологическая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таблица</w:t>
            </w:r>
            <w:proofErr w:type="spellEnd"/>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2.3</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A20AE3">
              <w:rPr>
                <w:rFonts w:ascii="Times New Roman" w:hAnsi="Times New Roman"/>
                <w:color w:val="000000"/>
                <w:spacing w:val="-3"/>
                <w:sz w:val="24"/>
                <w:lang w:val="ru-RU"/>
              </w:rPr>
              <w:t xml:space="preserve">Основные формы рельефа и особенности их распространения на территории России. Влияние внутренних и внешних процессов на формирование рельефа. Современные процессы, формирующие рельеф. </w:t>
            </w:r>
            <w:r w:rsidRPr="00546FD2">
              <w:rPr>
                <w:rFonts w:ascii="Times New Roman" w:hAnsi="Times New Roman"/>
                <w:color w:val="000000"/>
                <w:spacing w:val="-3"/>
                <w:sz w:val="24"/>
                <w:lang w:val="ru-RU"/>
              </w:rPr>
              <w:t>Области современного горообразования, землетрясений и вулканизма. Древнее и современное оледенения. Опасные геологические природные явления и их распространение по территории России</w:t>
            </w:r>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2.4</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Минеральные ресурсы страны и проблемы их рационального использования. </w:t>
            </w:r>
            <w:proofErr w:type="spellStart"/>
            <w:r>
              <w:rPr>
                <w:rFonts w:ascii="Times New Roman" w:hAnsi="Times New Roman"/>
                <w:color w:val="000000"/>
                <w:sz w:val="24"/>
              </w:rPr>
              <w:t>Изменение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r>
              <w:rPr>
                <w:rFonts w:ascii="Times New Roman" w:hAnsi="Times New Roman"/>
                <w:color w:val="000000"/>
                <w:sz w:val="24"/>
              </w:rPr>
              <w:t xml:space="preserve"> </w:t>
            </w:r>
            <w:proofErr w:type="spellStart"/>
            <w:r>
              <w:rPr>
                <w:rFonts w:ascii="Times New Roman" w:hAnsi="Times New Roman"/>
                <w:color w:val="000000"/>
                <w:sz w:val="24"/>
              </w:rPr>
              <w:t>под</w:t>
            </w:r>
            <w:proofErr w:type="spellEnd"/>
            <w:r>
              <w:rPr>
                <w:rFonts w:ascii="Times New Roman" w:hAnsi="Times New Roman"/>
                <w:color w:val="000000"/>
                <w:sz w:val="24"/>
              </w:rPr>
              <w:t xml:space="preserve"> </w:t>
            </w:r>
            <w:proofErr w:type="spellStart"/>
            <w:r>
              <w:rPr>
                <w:rFonts w:ascii="Times New Roman" w:hAnsi="Times New Roman"/>
                <w:color w:val="000000"/>
                <w:sz w:val="24"/>
              </w:rPr>
              <w:t>влиянием</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человека</w:t>
            </w:r>
            <w:proofErr w:type="spellEnd"/>
            <w:r>
              <w:rPr>
                <w:rFonts w:ascii="Times New Roman" w:hAnsi="Times New Roman"/>
                <w:color w:val="000000"/>
                <w:sz w:val="24"/>
              </w:rPr>
              <w:t xml:space="preserve">. </w:t>
            </w:r>
            <w:proofErr w:type="spellStart"/>
            <w:r>
              <w:rPr>
                <w:rFonts w:ascii="Times New Roman" w:hAnsi="Times New Roman"/>
                <w:color w:val="000000"/>
                <w:sz w:val="24"/>
              </w:rPr>
              <w:t>Антропогенные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формы</w:t>
            </w:r>
            <w:proofErr w:type="spellEnd"/>
            <w:r>
              <w:rPr>
                <w:rFonts w:ascii="Times New Roman" w:hAnsi="Times New Roman"/>
                <w:color w:val="000000"/>
                <w:sz w:val="24"/>
              </w:rPr>
              <w:t xml:space="preserve"> </w:t>
            </w:r>
            <w:proofErr w:type="spellStart"/>
            <w:r>
              <w:rPr>
                <w:rFonts w:ascii="Times New Roman" w:hAnsi="Times New Roman"/>
                <w:color w:val="000000"/>
                <w:sz w:val="24"/>
              </w:rPr>
              <w:t>рельефа</w:t>
            </w:r>
            <w:proofErr w:type="spellEnd"/>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2.5</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A20AE3">
              <w:rPr>
                <w:rFonts w:ascii="Times New Roman" w:hAnsi="Times New Roman"/>
                <w:color w:val="000000"/>
                <w:sz w:val="24"/>
                <w:lang w:val="ru-RU"/>
              </w:rPr>
              <w:t xml:space="preserve">Факторы, определяющие климат России. Влияние географического положения на климат России. Солнечная радиация и её виды. Влияние на климат России подстилающей поверхности и рельефа. Основные типы воздушных масс и их циркуляция на территории России. </w:t>
            </w:r>
            <w:r w:rsidRPr="00546FD2">
              <w:rPr>
                <w:rFonts w:ascii="Times New Roman" w:hAnsi="Times New Roman"/>
                <w:color w:val="000000"/>
                <w:sz w:val="24"/>
                <w:lang w:val="ru-RU"/>
              </w:rPr>
              <w:t>Распределение температуры воздуха, атмосферных осадков по территории России. Коэффициент увлажнения</w:t>
            </w:r>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2.6</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Типы климата, факторы их формирования, климатические пояса России. </w:t>
            </w:r>
            <w:proofErr w:type="spellStart"/>
            <w:r>
              <w:rPr>
                <w:rFonts w:ascii="Times New Roman" w:hAnsi="Times New Roman"/>
                <w:color w:val="000000"/>
                <w:sz w:val="24"/>
              </w:rPr>
              <w:t>Климат</w:t>
            </w:r>
            <w:proofErr w:type="spellEnd"/>
            <w:r>
              <w:rPr>
                <w:rFonts w:ascii="Times New Roman" w:hAnsi="Times New Roman"/>
                <w:color w:val="000000"/>
                <w:sz w:val="24"/>
              </w:rPr>
              <w:t xml:space="preserve"> и </w:t>
            </w:r>
            <w:proofErr w:type="spellStart"/>
            <w:r>
              <w:rPr>
                <w:rFonts w:ascii="Times New Roman" w:hAnsi="Times New Roman"/>
                <w:color w:val="000000"/>
                <w:sz w:val="24"/>
              </w:rPr>
              <w:t>хозяйственная</w:t>
            </w:r>
            <w:proofErr w:type="spellEnd"/>
            <w:r>
              <w:rPr>
                <w:rFonts w:ascii="Times New Roman" w:hAnsi="Times New Roman"/>
                <w:color w:val="000000"/>
                <w:sz w:val="24"/>
              </w:rPr>
              <w:t xml:space="preserve"> </w:t>
            </w:r>
            <w:proofErr w:type="spellStart"/>
            <w:r>
              <w:rPr>
                <w:rFonts w:ascii="Times New Roman" w:hAnsi="Times New Roman"/>
                <w:color w:val="000000"/>
                <w:sz w:val="24"/>
              </w:rPr>
              <w:t>деятельность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людей</w:t>
            </w:r>
            <w:proofErr w:type="spellEnd"/>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2.7</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69627A">
              <w:rPr>
                <w:rFonts w:ascii="Times New Roman" w:hAnsi="Times New Roman"/>
                <w:color w:val="000000"/>
                <w:sz w:val="24"/>
                <w:lang w:val="ru-RU"/>
              </w:rPr>
              <w:t xml:space="preserve">Моря России. Внутренние воды. </w:t>
            </w:r>
            <w:r w:rsidRPr="00546FD2">
              <w:rPr>
                <w:rFonts w:ascii="Times New Roman" w:hAnsi="Times New Roman"/>
                <w:color w:val="000000"/>
                <w:sz w:val="24"/>
                <w:lang w:val="ru-RU"/>
              </w:rPr>
              <w:t xml:space="preserve">Моря как </w:t>
            </w:r>
            <w:proofErr w:type="spellStart"/>
            <w:r w:rsidRPr="00546FD2">
              <w:rPr>
                <w:rFonts w:ascii="Times New Roman" w:hAnsi="Times New Roman"/>
                <w:color w:val="000000"/>
                <w:sz w:val="24"/>
                <w:lang w:val="ru-RU"/>
              </w:rPr>
              <w:t>аквальные</w:t>
            </w:r>
            <w:proofErr w:type="spellEnd"/>
            <w:r w:rsidRPr="00546FD2">
              <w:rPr>
                <w:rFonts w:ascii="Times New Roman" w:hAnsi="Times New Roman"/>
                <w:color w:val="000000"/>
                <w:sz w:val="24"/>
                <w:lang w:val="ru-RU"/>
              </w:rPr>
              <w:t xml:space="preserve"> природные комплексы. Реки России. Опасные гидрологические природные явления и их распространение по территории России. Крупнейшие озёра, их происхождение. Болота. Подземные воды. Ледники. Многолетняя мерзлота</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2.8</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69627A">
              <w:rPr>
                <w:rFonts w:ascii="Times New Roman" w:hAnsi="Times New Roman"/>
                <w:color w:val="000000"/>
                <w:sz w:val="24"/>
                <w:lang w:val="ru-RU"/>
              </w:rPr>
              <w:t xml:space="preserve">Почвы. Факторы образования почв. </w:t>
            </w:r>
            <w:r w:rsidRPr="00546FD2">
              <w:rPr>
                <w:rFonts w:ascii="Times New Roman" w:hAnsi="Times New Roman"/>
                <w:color w:val="000000"/>
                <w:sz w:val="24"/>
                <w:lang w:val="ru-RU"/>
              </w:rPr>
              <w:t>Основные зональные типы почв, их свойства, различия в плодородии. Почвенные ресурсы России. Изменение почв различных природных зон в ходе их хозяйственного использования. Меры по сохранению плодородия почв. Растительный и животный мир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2.9</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Природно-хозяйственные зоны России. Высотная поясность. Природные ресурсы природно-хозяйственных зон и их использование, экологические проблемы. Прогнозируемые последствия изменений климата для разных природно-хозяйственных зон на территории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2.10</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 xml:space="preserve">Особо охраняемые природные территории России. Объекты Всемирного природного наследия ЮНЕСКО; растения и животные, занесённые в Красную книгу России </w:t>
            </w:r>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w:t>
            </w:r>
          </w:p>
        </w:tc>
        <w:tc>
          <w:tcPr>
            <w:tcW w:w="12662" w:type="dxa"/>
            <w:tcMar>
              <w:top w:w="50" w:type="dxa"/>
              <w:left w:w="100" w:type="dxa"/>
            </w:tcMar>
            <w:vAlign w:val="center"/>
          </w:tcPr>
          <w:p w:rsidR="00B06D41" w:rsidRDefault="000E3EC4">
            <w:pPr>
              <w:spacing w:after="0" w:line="336" w:lineRule="auto"/>
              <w:ind w:left="365"/>
              <w:jc w:val="both"/>
            </w:pPr>
            <w:proofErr w:type="spellStart"/>
            <w:r>
              <w:rPr>
                <w:rFonts w:ascii="Times New Roman" w:hAnsi="Times New Roman"/>
                <w:color w:val="000000"/>
                <w:sz w:val="24"/>
              </w:rPr>
              <w:t>Население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lastRenderedPageBreak/>
              <w:t>3.1</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Численность, естественное движение населения. Рождаемость, смертность, естественный прирост населения России и их географические различия в пределах разных регионов России. </w:t>
            </w:r>
            <w:proofErr w:type="spellStart"/>
            <w:r>
              <w:rPr>
                <w:rFonts w:ascii="Times New Roman" w:hAnsi="Times New Roman"/>
                <w:color w:val="000000"/>
                <w:sz w:val="24"/>
              </w:rPr>
              <w:t>Геодемографическое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меры</w:t>
            </w:r>
            <w:proofErr w:type="spellEnd"/>
            <w:r>
              <w:rPr>
                <w:rFonts w:ascii="Times New Roman" w:hAnsi="Times New Roman"/>
                <w:color w:val="000000"/>
                <w:sz w:val="24"/>
              </w:rPr>
              <w:t xml:space="preserve"> </w:t>
            </w:r>
            <w:proofErr w:type="spellStart"/>
            <w:r>
              <w:rPr>
                <w:rFonts w:ascii="Times New Roman" w:hAnsi="Times New Roman"/>
                <w:color w:val="000000"/>
                <w:sz w:val="24"/>
              </w:rPr>
              <w:t>современной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демографической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политики</w:t>
            </w:r>
            <w:proofErr w:type="spellEnd"/>
            <w:r>
              <w:rPr>
                <w:rFonts w:ascii="Times New Roman" w:hAnsi="Times New Roman"/>
                <w:color w:val="000000"/>
                <w:sz w:val="24"/>
              </w:rPr>
              <w:t xml:space="preserve"> </w:t>
            </w:r>
            <w:proofErr w:type="spellStart"/>
            <w:r>
              <w:rPr>
                <w:rFonts w:ascii="Times New Roman" w:hAnsi="Times New Roman"/>
                <w:color w:val="000000"/>
                <w:sz w:val="24"/>
              </w:rPr>
              <w:t>государства</w:t>
            </w:r>
            <w:proofErr w:type="spellEnd"/>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3.2</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Половой и возрастной состав населения России. Половозрастные пирамиды. Средняя прогнозируемая (ожидаемая) продолжительность жизни мужского и женского населения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3.3</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Миграции населения. Миграционный прирост населения. Общий прирост населения. Прогнозы изменения численности населения России</w:t>
            </w:r>
          </w:p>
        </w:tc>
      </w:tr>
      <w:tr w:rsidR="00B06D41" w:rsidRPr="0069627A">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3.4</w:t>
            </w:r>
          </w:p>
        </w:tc>
        <w:tc>
          <w:tcPr>
            <w:tcW w:w="12662" w:type="dxa"/>
            <w:tcMar>
              <w:top w:w="50" w:type="dxa"/>
              <w:left w:w="100" w:type="dxa"/>
            </w:tcMar>
            <w:vAlign w:val="center"/>
          </w:tcPr>
          <w:p w:rsidR="00B06D41" w:rsidRPr="00546FD2" w:rsidRDefault="000E3EC4">
            <w:pPr>
              <w:spacing w:after="0" w:line="336" w:lineRule="auto"/>
              <w:ind w:left="365"/>
              <w:jc w:val="both"/>
              <w:rPr>
                <w:lang w:val="ru-RU"/>
              </w:rPr>
            </w:pPr>
            <w:r w:rsidRPr="00546FD2">
              <w:rPr>
                <w:rFonts w:ascii="Times New Roman" w:hAnsi="Times New Roman"/>
                <w:color w:val="000000"/>
                <w:sz w:val="24"/>
                <w:lang w:val="ru-RU"/>
              </w:rPr>
              <w:t xml:space="preserve">Народы и религии России. Языковая классификация народов России. </w:t>
            </w:r>
            <w:r w:rsidRPr="00DF65E4">
              <w:rPr>
                <w:rFonts w:ascii="Times New Roman" w:hAnsi="Times New Roman"/>
                <w:color w:val="000000"/>
                <w:sz w:val="24"/>
                <w:lang w:val="ru-RU"/>
              </w:rPr>
              <w:t xml:space="preserve">Титульные этносы. </w:t>
            </w:r>
            <w:r w:rsidRPr="00546FD2">
              <w:rPr>
                <w:rFonts w:ascii="Times New Roman" w:hAnsi="Times New Roman"/>
                <w:color w:val="000000"/>
                <w:sz w:val="24"/>
                <w:lang w:val="ru-RU"/>
              </w:rPr>
              <w:t>География религий. Объекты Всемирного культурного наследия ЮНЕСКО на территории России</w:t>
            </w:r>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3.5</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Географические особенности размещения населения России. </w:t>
            </w:r>
            <w:proofErr w:type="spellStart"/>
            <w:r>
              <w:rPr>
                <w:rFonts w:ascii="Times New Roman" w:hAnsi="Times New Roman"/>
                <w:color w:val="000000"/>
                <w:sz w:val="24"/>
              </w:rPr>
              <w:t>Основная</w:t>
            </w:r>
            <w:proofErr w:type="spellEnd"/>
            <w:r>
              <w:rPr>
                <w:rFonts w:ascii="Times New Roman" w:hAnsi="Times New Roman"/>
                <w:color w:val="000000"/>
                <w:sz w:val="24"/>
              </w:rPr>
              <w:t xml:space="preserve"> </w:t>
            </w:r>
            <w:proofErr w:type="spellStart"/>
            <w:r>
              <w:rPr>
                <w:rFonts w:ascii="Times New Roman" w:hAnsi="Times New Roman"/>
                <w:color w:val="000000"/>
                <w:sz w:val="24"/>
              </w:rPr>
              <w:t>полоса</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расселения</w:t>
            </w:r>
            <w:proofErr w:type="spellEnd"/>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3.6</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Городское и сельское население. Урбанизация в России. Крупнейшие города и городские агломерации. </w:t>
            </w:r>
            <w:proofErr w:type="spellStart"/>
            <w:r>
              <w:rPr>
                <w:rFonts w:ascii="Times New Roman" w:hAnsi="Times New Roman"/>
                <w:color w:val="000000"/>
                <w:sz w:val="24"/>
              </w:rPr>
              <w:t>Классификация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городов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численности</w:t>
            </w:r>
            <w:proofErr w:type="spellEnd"/>
            <w:r>
              <w:rPr>
                <w:rFonts w:ascii="Times New Roman" w:hAnsi="Times New Roman"/>
                <w:color w:val="000000"/>
                <w:sz w:val="24"/>
              </w:rPr>
              <w:t xml:space="preserve"> </w:t>
            </w:r>
            <w:proofErr w:type="spellStart"/>
            <w:r>
              <w:rPr>
                <w:rFonts w:ascii="Times New Roman" w:hAnsi="Times New Roman"/>
                <w:color w:val="000000"/>
                <w:sz w:val="24"/>
              </w:rPr>
              <w:t>населения</w:t>
            </w:r>
            <w:proofErr w:type="spellEnd"/>
          </w:p>
        </w:tc>
      </w:tr>
      <w:tr w:rsidR="00B06D41">
        <w:trPr>
          <w:trHeight w:val="144"/>
        </w:trPr>
        <w:tc>
          <w:tcPr>
            <w:tcW w:w="1303" w:type="dxa"/>
            <w:tcMar>
              <w:top w:w="50" w:type="dxa"/>
              <w:left w:w="100" w:type="dxa"/>
            </w:tcMar>
            <w:vAlign w:val="center"/>
          </w:tcPr>
          <w:p w:rsidR="00B06D41" w:rsidRDefault="000E3EC4">
            <w:pPr>
              <w:spacing w:after="0" w:line="336" w:lineRule="auto"/>
              <w:ind w:left="365"/>
              <w:jc w:val="center"/>
            </w:pPr>
            <w:r>
              <w:rPr>
                <w:rFonts w:ascii="Times New Roman" w:hAnsi="Times New Roman"/>
                <w:color w:val="000000"/>
                <w:sz w:val="24"/>
              </w:rPr>
              <w:t>3.7</w:t>
            </w:r>
          </w:p>
        </w:tc>
        <w:tc>
          <w:tcPr>
            <w:tcW w:w="12662" w:type="dxa"/>
            <w:tcMar>
              <w:top w:w="50" w:type="dxa"/>
              <w:left w:w="100" w:type="dxa"/>
            </w:tcMar>
            <w:vAlign w:val="center"/>
          </w:tcPr>
          <w:p w:rsidR="00B06D41" w:rsidRDefault="000E3EC4">
            <w:pPr>
              <w:spacing w:after="0" w:line="336" w:lineRule="auto"/>
              <w:ind w:left="365"/>
              <w:jc w:val="both"/>
            </w:pPr>
            <w:r w:rsidRPr="00546FD2">
              <w:rPr>
                <w:rFonts w:ascii="Times New Roman" w:hAnsi="Times New Roman"/>
                <w:color w:val="000000"/>
                <w:sz w:val="24"/>
                <w:lang w:val="ru-RU"/>
              </w:rPr>
              <w:t xml:space="preserve">Человеческий капитал России. Трудовые ресурсы, рабочая сила. Качество населения и показатели, характеризующие его. </w:t>
            </w:r>
            <w:r>
              <w:rPr>
                <w:rFonts w:ascii="Times New Roman" w:hAnsi="Times New Roman"/>
                <w:color w:val="000000"/>
                <w:sz w:val="24"/>
              </w:rPr>
              <w:t xml:space="preserve">ИЧР и </w:t>
            </w:r>
            <w:proofErr w:type="spellStart"/>
            <w:r>
              <w:rPr>
                <w:rFonts w:ascii="Times New Roman" w:hAnsi="Times New Roman"/>
                <w:color w:val="000000"/>
                <w:sz w:val="24"/>
              </w:rPr>
              <w:t>его</w:t>
            </w:r>
            <w:proofErr w:type="spellEnd"/>
            <w:r>
              <w:rPr>
                <w:rFonts w:ascii="Times New Roman" w:hAnsi="Times New Roman"/>
                <w:color w:val="000000"/>
                <w:sz w:val="24"/>
              </w:rPr>
              <w:t xml:space="preserve"> </w:t>
            </w:r>
            <w:proofErr w:type="spellStart"/>
            <w:r>
              <w:rPr>
                <w:rFonts w:ascii="Times New Roman" w:hAnsi="Times New Roman"/>
                <w:color w:val="000000"/>
                <w:sz w:val="24"/>
              </w:rPr>
              <w:t>географические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различия</w:t>
            </w:r>
            <w:proofErr w:type="spellEnd"/>
          </w:p>
        </w:tc>
      </w:tr>
    </w:tbl>
    <w:p w:rsidR="00B06D41" w:rsidRDefault="00B06D41">
      <w:pPr>
        <w:spacing w:after="0"/>
        <w:ind w:left="120"/>
      </w:pPr>
    </w:p>
    <w:p w:rsidR="00B06D41" w:rsidRDefault="00B06D41">
      <w:pPr>
        <w:spacing w:after="0" w:line="336" w:lineRule="auto"/>
        <w:ind w:left="120"/>
      </w:pPr>
      <w:bookmarkStart w:id="11" w:name="block-79069249"/>
      <w:bookmarkEnd w:id="10"/>
    </w:p>
    <w:p w:rsidR="00B06D41" w:rsidRDefault="00B06D41">
      <w:pPr>
        <w:sectPr w:rsidR="00B06D41">
          <w:pgSz w:w="11906" w:h="16383"/>
          <w:pgMar w:top="1134" w:right="850" w:bottom="1134" w:left="1701" w:header="720" w:footer="720" w:gutter="0"/>
          <w:cols w:space="720"/>
        </w:sectPr>
      </w:pPr>
    </w:p>
    <w:p w:rsidR="00B06D41" w:rsidRDefault="000E3EC4">
      <w:pPr>
        <w:spacing w:after="0"/>
        <w:ind w:left="120"/>
      </w:pPr>
      <w:bookmarkStart w:id="12" w:name="block-79069248"/>
      <w:bookmarkEnd w:id="11"/>
      <w:r>
        <w:rPr>
          <w:rFonts w:ascii="Times New Roman" w:hAnsi="Times New Roman"/>
          <w:b/>
          <w:color w:val="000000"/>
          <w:sz w:val="28"/>
        </w:rPr>
        <w:lastRenderedPageBreak/>
        <w:t>УЧЕБНО-МЕТОДИЧЕСКОЕ ОБЕСПЕЧЕНИЕ ОБРАЗОВАТЕЛЬНОГО ПРОЦЕССА</w:t>
      </w:r>
    </w:p>
    <w:p w:rsidR="00B06D41" w:rsidRDefault="000E3EC4">
      <w:pPr>
        <w:spacing w:after="0" w:line="480" w:lineRule="auto"/>
        <w:ind w:left="120"/>
      </w:pPr>
      <w:r>
        <w:rPr>
          <w:rFonts w:ascii="Times New Roman" w:hAnsi="Times New Roman"/>
          <w:b/>
          <w:color w:val="000000"/>
          <w:sz w:val="28"/>
        </w:rPr>
        <w:t>ОБЯЗАТЕЛЬНЫЕ УЧЕБНЫЕ МАТЕРИАЛЫ ДЛЯ УЧЕНИКА</w:t>
      </w:r>
    </w:p>
    <w:p w:rsidR="00B06D41" w:rsidRDefault="000E3EC4">
      <w:pPr>
        <w:spacing w:after="0" w:line="480" w:lineRule="auto"/>
        <w:ind w:left="120"/>
      </w:pPr>
      <w:r w:rsidRPr="00546FD2">
        <w:rPr>
          <w:rFonts w:ascii="Times New Roman" w:hAnsi="Times New Roman"/>
          <w:color w:val="000000"/>
          <w:sz w:val="28"/>
          <w:lang w:val="ru-RU"/>
        </w:rPr>
        <w:t>• География: 7-й класс: учебник; 11-е издание, переработанное Алексеев А.И., Николина В.В., Липкина Е.К. и др. Акционерное общество «Издательство «Просвещение»</w:t>
      </w:r>
      <w:r w:rsidRPr="00546FD2">
        <w:rPr>
          <w:sz w:val="28"/>
          <w:lang w:val="ru-RU"/>
        </w:rPr>
        <w:br/>
      </w:r>
      <w:bookmarkStart w:id="13" w:name="52efa130-4e90-4033-b437-d2a7fae05a91"/>
      <w:r w:rsidRPr="00546FD2">
        <w:rPr>
          <w:rFonts w:ascii="Times New Roman" w:hAnsi="Times New Roman"/>
          <w:color w:val="000000"/>
          <w:sz w:val="28"/>
          <w:lang w:val="ru-RU"/>
        </w:rPr>
        <w:t xml:space="preserve"> • География: 8-й класс: учебник; 12-е издание, переработанное Алексеев А.И., Николина В.В., Липкина Е.К. и др. </w:t>
      </w:r>
      <w:proofErr w:type="spellStart"/>
      <w:r>
        <w:rPr>
          <w:rFonts w:ascii="Times New Roman" w:hAnsi="Times New Roman"/>
          <w:color w:val="000000"/>
          <w:sz w:val="28"/>
        </w:rPr>
        <w:t>Акционерное</w:t>
      </w:r>
      <w:proofErr w:type="spellEnd"/>
      <w:r>
        <w:rPr>
          <w:rFonts w:ascii="Times New Roman" w:hAnsi="Times New Roman"/>
          <w:color w:val="000000"/>
          <w:sz w:val="28"/>
        </w:rPr>
        <w:t xml:space="preserve"> </w:t>
      </w:r>
      <w:proofErr w:type="spellStart"/>
      <w:r>
        <w:rPr>
          <w:rFonts w:ascii="Times New Roman" w:hAnsi="Times New Roman"/>
          <w:color w:val="000000"/>
          <w:sz w:val="28"/>
        </w:rPr>
        <w:t>общество</w:t>
      </w:r>
      <w:proofErr w:type="spellEnd"/>
      <w:r>
        <w:rPr>
          <w:rFonts w:ascii="Times New Roman" w:hAnsi="Times New Roman"/>
          <w:color w:val="000000"/>
          <w:sz w:val="28"/>
        </w:rPr>
        <w:t xml:space="preserve"> «</w:t>
      </w:r>
      <w:proofErr w:type="spellStart"/>
      <w:r>
        <w:rPr>
          <w:rFonts w:ascii="Times New Roman" w:hAnsi="Times New Roman"/>
          <w:color w:val="000000"/>
          <w:sz w:val="28"/>
        </w:rPr>
        <w:t>Издательство</w:t>
      </w:r>
      <w:proofErr w:type="spellEnd"/>
      <w:r>
        <w:rPr>
          <w:rFonts w:ascii="Times New Roman" w:hAnsi="Times New Roman"/>
          <w:color w:val="000000"/>
          <w:sz w:val="28"/>
        </w:rPr>
        <w:t xml:space="preserve"> «</w:t>
      </w:r>
      <w:proofErr w:type="spellStart"/>
      <w:r>
        <w:rPr>
          <w:rFonts w:ascii="Times New Roman" w:hAnsi="Times New Roman"/>
          <w:color w:val="000000"/>
          <w:sz w:val="28"/>
        </w:rPr>
        <w:t>Просвещение</w:t>
      </w:r>
      <w:proofErr w:type="spellEnd"/>
      <w:r>
        <w:rPr>
          <w:rFonts w:ascii="Times New Roman" w:hAnsi="Times New Roman"/>
          <w:color w:val="000000"/>
          <w:sz w:val="28"/>
        </w:rPr>
        <w:t>»</w:t>
      </w:r>
      <w:bookmarkEnd w:id="13"/>
    </w:p>
    <w:p w:rsidR="00B06D41" w:rsidRDefault="00B06D41">
      <w:pPr>
        <w:spacing w:after="0" w:line="480" w:lineRule="auto"/>
        <w:ind w:left="120"/>
      </w:pPr>
    </w:p>
    <w:p w:rsidR="00B06D41" w:rsidRDefault="00B06D41">
      <w:pPr>
        <w:sectPr w:rsidR="00B06D41">
          <w:pgSz w:w="11906" w:h="16383"/>
          <w:pgMar w:top="1134" w:right="850" w:bottom="1134" w:left="1701" w:header="720" w:footer="720" w:gutter="0"/>
          <w:cols w:space="720"/>
        </w:sectPr>
      </w:pPr>
    </w:p>
    <w:bookmarkEnd w:id="12"/>
    <w:p w:rsidR="000E3EC4" w:rsidRDefault="000E3EC4"/>
    <w:sectPr w:rsidR="000E3EC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8A7117D"/>
    <w:multiLevelType w:val="multilevel"/>
    <w:tmpl w:val="4FB6701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890790B"/>
    <w:multiLevelType w:val="multilevel"/>
    <w:tmpl w:val="EFAC1F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D32409B"/>
    <w:multiLevelType w:val="multilevel"/>
    <w:tmpl w:val="59C2E5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F29206F"/>
    <w:multiLevelType w:val="multilevel"/>
    <w:tmpl w:val="0BF65EF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34A436C1"/>
    <w:multiLevelType w:val="multilevel"/>
    <w:tmpl w:val="7494C3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106C00"/>
    <w:multiLevelType w:val="multilevel"/>
    <w:tmpl w:val="278A3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6073167"/>
    <w:multiLevelType w:val="multilevel"/>
    <w:tmpl w:val="E39679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484967C5"/>
    <w:multiLevelType w:val="multilevel"/>
    <w:tmpl w:val="9A94CD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0F918C4"/>
    <w:multiLevelType w:val="multilevel"/>
    <w:tmpl w:val="B2AC085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568F6830"/>
    <w:multiLevelType w:val="multilevel"/>
    <w:tmpl w:val="845AD6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67E05AA2"/>
    <w:multiLevelType w:val="multilevel"/>
    <w:tmpl w:val="619E68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15050A4"/>
    <w:multiLevelType w:val="multilevel"/>
    <w:tmpl w:val="EBD8823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62B2CED"/>
    <w:multiLevelType w:val="multilevel"/>
    <w:tmpl w:val="9544C0F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7E6123CF"/>
    <w:multiLevelType w:val="multilevel"/>
    <w:tmpl w:val="D0A298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
  </w:num>
  <w:num w:numId="2">
    <w:abstractNumId w:val="13"/>
  </w:num>
  <w:num w:numId="3">
    <w:abstractNumId w:val="8"/>
  </w:num>
  <w:num w:numId="4">
    <w:abstractNumId w:val="2"/>
  </w:num>
  <w:num w:numId="5">
    <w:abstractNumId w:val="6"/>
  </w:num>
  <w:num w:numId="6">
    <w:abstractNumId w:val="12"/>
  </w:num>
  <w:num w:numId="7">
    <w:abstractNumId w:val="7"/>
  </w:num>
  <w:num w:numId="8">
    <w:abstractNumId w:val="0"/>
  </w:num>
  <w:num w:numId="9">
    <w:abstractNumId w:val="10"/>
  </w:num>
  <w:num w:numId="10">
    <w:abstractNumId w:val="5"/>
  </w:num>
  <w:num w:numId="11">
    <w:abstractNumId w:val="1"/>
  </w:num>
  <w:num w:numId="12">
    <w:abstractNumId w:val="9"/>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B06D41"/>
    <w:rsid w:val="000E3EC4"/>
    <w:rsid w:val="00546FD2"/>
    <w:rsid w:val="0069627A"/>
    <w:rsid w:val="00A20AE3"/>
    <w:rsid w:val="00B06D41"/>
    <w:rsid w:val="00BC4F32"/>
    <w:rsid w:val="00DF65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DC917"/>
  <w15:docId w15:val="{D16ED50C-5638-4D1A-882F-46D603F860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c988ec9b" TargetMode="External"/><Relationship Id="rId21" Type="http://schemas.openxmlformats.org/officeDocument/2006/relationships/hyperlink" Target="https://m.edsoo.ru/7f418d72" TargetMode="External"/><Relationship Id="rId42" Type="http://schemas.openxmlformats.org/officeDocument/2006/relationships/hyperlink" Target="https://m.edsoo.ru/876a12fa" TargetMode="External"/><Relationship Id="rId63" Type="http://schemas.openxmlformats.org/officeDocument/2006/relationships/hyperlink" Target="https://m.edsoo.ru/16f43e3d" TargetMode="External"/><Relationship Id="rId84" Type="http://schemas.openxmlformats.org/officeDocument/2006/relationships/hyperlink" Target="https://m.edsoo.ru/258c521e" TargetMode="External"/><Relationship Id="rId138" Type="http://schemas.openxmlformats.org/officeDocument/2006/relationships/hyperlink" Target="https://m.edsoo.ru/fc7ec21e" TargetMode="External"/><Relationship Id="rId159" Type="http://schemas.openxmlformats.org/officeDocument/2006/relationships/hyperlink" Target="https://m.edsoo.ru/39e647f7" TargetMode="External"/><Relationship Id="rId107" Type="http://schemas.openxmlformats.org/officeDocument/2006/relationships/hyperlink" Target="https://m.edsoo.ru/8865f2b2" TargetMode="External"/><Relationship Id="rId11" Type="http://schemas.openxmlformats.org/officeDocument/2006/relationships/hyperlink" Target="https://m.edsoo.ru/7f416c48" TargetMode="External"/><Relationship Id="rId32" Type="http://schemas.openxmlformats.org/officeDocument/2006/relationships/hyperlink" Target="https://m.edsoo.ru/64b561dd" TargetMode="External"/><Relationship Id="rId53" Type="http://schemas.openxmlformats.org/officeDocument/2006/relationships/hyperlink" Target="https://m.edsoo.ru/747f18d6" TargetMode="External"/><Relationship Id="rId74" Type="http://schemas.openxmlformats.org/officeDocument/2006/relationships/hyperlink" Target="https://m.edsoo.ru/fa61969d" TargetMode="External"/><Relationship Id="rId128" Type="http://schemas.openxmlformats.org/officeDocument/2006/relationships/hyperlink" Target="https://m.edsoo.ru/4c6f987a" TargetMode="External"/><Relationship Id="rId149" Type="http://schemas.openxmlformats.org/officeDocument/2006/relationships/hyperlink" Target="https://m.edsoo.ru/16d469ea" TargetMode="External"/><Relationship Id="rId5" Type="http://schemas.openxmlformats.org/officeDocument/2006/relationships/hyperlink" Target="https://m.edsoo.ru/7f416c48" TargetMode="External"/><Relationship Id="rId95" Type="http://schemas.openxmlformats.org/officeDocument/2006/relationships/hyperlink" Target="https://m.edsoo.ru/de7e411f" TargetMode="External"/><Relationship Id="rId160" Type="http://schemas.openxmlformats.org/officeDocument/2006/relationships/hyperlink" Target="https://m.edsoo.ru/b353b76a" TargetMode="External"/><Relationship Id="rId22" Type="http://schemas.openxmlformats.org/officeDocument/2006/relationships/hyperlink" Target="https://m.edsoo.ru/7f418d72" TargetMode="External"/><Relationship Id="rId43" Type="http://schemas.openxmlformats.org/officeDocument/2006/relationships/hyperlink" Target="https://m.edsoo.ru/fbf3c245" TargetMode="External"/><Relationship Id="rId64" Type="http://schemas.openxmlformats.org/officeDocument/2006/relationships/hyperlink" Target="https://m.edsoo.ru/ae9e5c42" TargetMode="External"/><Relationship Id="rId118" Type="http://schemas.openxmlformats.org/officeDocument/2006/relationships/hyperlink" Target="https://m.edsoo.ru/38872192" TargetMode="External"/><Relationship Id="rId139" Type="http://schemas.openxmlformats.org/officeDocument/2006/relationships/hyperlink" Target="https://m.edsoo.ru/f5852edb" TargetMode="External"/><Relationship Id="rId85" Type="http://schemas.openxmlformats.org/officeDocument/2006/relationships/hyperlink" Target="https://m.edsoo.ru/daa6d5c3" TargetMode="External"/><Relationship Id="rId150" Type="http://schemas.openxmlformats.org/officeDocument/2006/relationships/hyperlink" Target="https://m.edsoo.ru/3c23db62" TargetMode="External"/><Relationship Id="rId12" Type="http://schemas.openxmlformats.org/officeDocument/2006/relationships/hyperlink" Target="https://m.edsoo.ru/7f416c48" TargetMode="External"/><Relationship Id="rId17" Type="http://schemas.openxmlformats.org/officeDocument/2006/relationships/hyperlink" Target="https://m.edsoo.ru/7f418d72" TargetMode="External"/><Relationship Id="rId33" Type="http://schemas.openxmlformats.org/officeDocument/2006/relationships/hyperlink" Target="https://m.edsoo.ru/b2c7ce3e" TargetMode="External"/><Relationship Id="rId38" Type="http://schemas.openxmlformats.org/officeDocument/2006/relationships/hyperlink" Target="https://m.edsoo.ru/3d75a3e3" TargetMode="External"/><Relationship Id="rId59" Type="http://schemas.openxmlformats.org/officeDocument/2006/relationships/hyperlink" Target="https://m.edsoo.ru/831181d4" TargetMode="External"/><Relationship Id="rId103" Type="http://schemas.openxmlformats.org/officeDocument/2006/relationships/hyperlink" Target="https://m.edsoo.ru/479ce297" TargetMode="External"/><Relationship Id="rId108" Type="http://schemas.openxmlformats.org/officeDocument/2006/relationships/hyperlink" Target="https://m.edsoo.ru/34aea3bf" TargetMode="External"/><Relationship Id="rId124" Type="http://schemas.openxmlformats.org/officeDocument/2006/relationships/hyperlink" Target="https://m.edsoo.ru/2a5ca8c1" TargetMode="External"/><Relationship Id="rId129" Type="http://schemas.openxmlformats.org/officeDocument/2006/relationships/hyperlink" Target="https://m.edsoo.ru/3316e8a4" TargetMode="External"/><Relationship Id="rId54" Type="http://schemas.openxmlformats.org/officeDocument/2006/relationships/hyperlink" Target="https://m.edsoo.ru/7dd22dfb" TargetMode="External"/><Relationship Id="rId70" Type="http://schemas.openxmlformats.org/officeDocument/2006/relationships/hyperlink" Target="https://m.edsoo.ru/1a829eb6" TargetMode="External"/><Relationship Id="rId75" Type="http://schemas.openxmlformats.org/officeDocument/2006/relationships/hyperlink" Target="https://m.edsoo.ru/3621642d" TargetMode="External"/><Relationship Id="rId91" Type="http://schemas.openxmlformats.org/officeDocument/2006/relationships/hyperlink" Target="https://m.edsoo.ru/ce4ae22a" TargetMode="External"/><Relationship Id="rId96" Type="http://schemas.openxmlformats.org/officeDocument/2006/relationships/hyperlink" Target="https://m.edsoo.ru/c9137cf3" TargetMode="External"/><Relationship Id="rId140" Type="http://schemas.openxmlformats.org/officeDocument/2006/relationships/hyperlink" Target="https://m.edsoo.ru/93ec7143" TargetMode="External"/><Relationship Id="rId145" Type="http://schemas.openxmlformats.org/officeDocument/2006/relationships/hyperlink" Target="https://m.edsoo.ru/f33af112" TargetMode="External"/><Relationship Id="rId161" Type="http://schemas.openxmlformats.org/officeDocument/2006/relationships/hyperlink" Target="https://m.edsoo.ru/b48e6fb5" TargetMode="External"/><Relationship Id="rId1" Type="http://schemas.openxmlformats.org/officeDocument/2006/relationships/numbering" Target="numbering.xml"/><Relationship Id="rId6" Type="http://schemas.openxmlformats.org/officeDocument/2006/relationships/hyperlink" Target="https://m.edsoo.ru/7f416c48" TargetMode="External"/><Relationship Id="rId23" Type="http://schemas.openxmlformats.org/officeDocument/2006/relationships/hyperlink" Target="https://m.edsoo.ru/7f418d72" TargetMode="External"/><Relationship Id="rId28" Type="http://schemas.openxmlformats.org/officeDocument/2006/relationships/hyperlink" Target="https://m.edsoo.ru/7f418d72" TargetMode="External"/><Relationship Id="rId49" Type="http://schemas.openxmlformats.org/officeDocument/2006/relationships/hyperlink" Target="https://m.edsoo.ru/753c968b" TargetMode="External"/><Relationship Id="rId114" Type="http://schemas.openxmlformats.org/officeDocument/2006/relationships/hyperlink" Target="https://m.edsoo.ru/4343ebbe" TargetMode="External"/><Relationship Id="rId119" Type="http://schemas.openxmlformats.org/officeDocument/2006/relationships/hyperlink" Target="https://m.edsoo.ru/7ad9618f" TargetMode="External"/><Relationship Id="rId44" Type="http://schemas.openxmlformats.org/officeDocument/2006/relationships/hyperlink" Target="https://m.edsoo.ru/8e498d7c" TargetMode="External"/><Relationship Id="rId60" Type="http://schemas.openxmlformats.org/officeDocument/2006/relationships/hyperlink" Target="https://m.edsoo.ru/fdd96929" TargetMode="External"/><Relationship Id="rId65" Type="http://schemas.openxmlformats.org/officeDocument/2006/relationships/hyperlink" Target="https://m.edsoo.ru/5e6f5b66" TargetMode="External"/><Relationship Id="rId81" Type="http://schemas.openxmlformats.org/officeDocument/2006/relationships/hyperlink" Target="https://m.edsoo.ru/29f45b8c" TargetMode="External"/><Relationship Id="rId86" Type="http://schemas.openxmlformats.org/officeDocument/2006/relationships/hyperlink" Target="https://m.edsoo.ru/8865d962" TargetMode="External"/><Relationship Id="rId130" Type="http://schemas.openxmlformats.org/officeDocument/2006/relationships/hyperlink" Target="https://m.edsoo.ru/b3ad8ecd" TargetMode="External"/><Relationship Id="rId135" Type="http://schemas.openxmlformats.org/officeDocument/2006/relationships/hyperlink" Target="https://m.edsoo.ru/cc926e28" TargetMode="External"/><Relationship Id="rId151" Type="http://schemas.openxmlformats.org/officeDocument/2006/relationships/hyperlink" Target="https://m.edsoo.ru/6fcfe3f6" TargetMode="External"/><Relationship Id="rId156" Type="http://schemas.openxmlformats.org/officeDocument/2006/relationships/hyperlink" Target="https://m.edsoo.ru/76637dd9" TargetMode="External"/><Relationship Id="rId13" Type="http://schemas.openxmlformats.org/officeDocument/2006/relationships/hyperlink" Target="https://m.edsoo.ru/7f416c48" TargetMode="External"/><Relationship Id="rId18" Type="http://schemas.openxmlformats.org/officeDocument/2006/relationships/hyperlink" Target="https://m.edsoo.ru/7f418d72" TargetMode="External"/><Relationship Id="rId39" Type="http://schemas.openxmlformats.org/officeDocument/2006/relationships/hyperlink" Target="https://m.edsoo.ru/aeff19c6" TargetMode="External"/><Relationship Id="rId109" Type="http://schemas.openxmlformats.org/officeDocument/2006/relationships/hyperlink" Target="https://m.edsoo.ru/cf555b43" TargetMode="External"/><Relationship Id="rId34" Type="http://schemas.openxmlformats.org/officeDocument/2006/relationships/hyperlink" Target="https://m.edsoo.ru/b585dfca" TargetMode="External"/><Relationship Id="rId50" Type="http://schemas.openxmlformats.org/officeDocument/2006/relationships/hyperlink" Target="https://m.edsoo.ru/79ace2cf" TargetMode="External"/><Relationship Id="rId55" Type="http://schemas.openxmlformats.org/officeDocument/2006/relationships/hyperlink" Target="https://m.edsoo.ru/1f714ed1" TargetMode="External"/><Relationship Id="rId76" Type="http://schemas.openxmlformats.org/officeDocument/2006/relationships/hyperlink" Target="https://m.edsoo.ru/35d26e38" TargetMode="External"/><Relationship Id="rId97" Type="http://schemas.openxmlformats.org/officeDocument/2006/relationships/hyperlink" Target="https://m.edsoo.ru/fba1cdf3" TargetMode="External"/><Relationship Id="rId104" Type="http://schemas.openxmlformats.org/officeDocument/2006/relationships/hyperlink" Target="https://m.edsoo.ru/5acd6487" TargetMode="External"/><Relationship Id="rId120" Type="http://schemas.openxmlformats.org/officeDocument/2006/relationships/hyperlink" Target="https://m.edsoo.ru/9b429cb3" TargetMode="External"/><Relationship Id="rId125" Type="http://schemas.openxmlformats.org/officeDocument/2006/relationships/hyperlink" Target="https://m.edsoo.ru/c77e25e6" TargetMode="External"/><Relationship Id="rId141" Type="http://schemas.openxmlformats.org/officeDocument/2006/relationships/hyperlink" Target="https://m.edsoo.ru/1efa5377" TargetMode="External"/><Relationship Id="rId146" Type="http://schemas.openxmlformats.org/officeDocument/2006/relationships/hyperlink" Target="https://m.edsoo.ru/28bd6fd5" TargetMode="External"/><Relationship Id="rId7" Type="http://schemas.openxmlformats.org/officeDocument/2006/relationships/hyperlink" Target="https://m.edsoo.ru/7f416c48" TargetMode="External"/><Relationship Id="rId71" Type="http://schemas.openxmlformats.org/officeDocument/2006/relationships/hyperlink" Target="https://m.edsoo.ru/a148dbb6" TargetMode="External"/><Relationship Id="rId92" Type="http://schemas.openxmlformats.org/officeDocument/2006/relationships/hyperlink" Target="https://m.edsoo.ru/e3efde1b" TargetMode="External"/><Relationship Id="rId162" Type="http://schemas.openxmlformats.org/officeDocument/2006/relationships/hyperlink" Target="https://m.edsoo.ru/953be7b2" TargetMode="External"/><Relationship Id="rId2" Type="http://schemas.openxmlformats.org/officeDocument/2006/relationships/styles" Target="styles.xml"/><Relationship Id="rId29" Type="http://schemas.openxmlformats.org/officeDocument/2006/relationships/hyperlink" Target="https://m.edsoo.ru/7f418d72" TargetMode="External"/><Relationship Id="rId24" Type="http://schemas.openxmlformats.org/officeDocument/2006/relationships/hyperlink" Target="https://m.edsoo.ru/7f418d72" TargetMode="External"/><Relationship Id="rId40" Type="http://schemas.openxmlformats.org/officeDocument/2006/relationships/hyperlink" Target="https://m.edsoo.ru/bbf59572" TargetMode="External"/><Relationship Id="rId45" Type="http://schemas.openxmlformats.org/officeDocument/2006/relationships/hyperlink" Target="https://m.edsoo.ru/c966e315" TargetMode="External"/><Relationship Id="rId66" Type="http://schemas.openxmlformats.org/officeDocument/2006/relationships/hyperlink" Target="https://m.edsoo.ru/fbb652cc" TargetMode="External"/><Relationship Id="rId87" Type="http://schemas.openxmlformats.org/officeDocument/2006/relationships/hyperlink" Target="https://m.edsoo.ru/dab1d43c" TargetMode="External"/><Relationship Id="rId110" Type="http://schemas.openxmlformats.org/officeDocument/2006/relationships/hyperlink" Target="https://m.edsoo.ru/1e19b61d" TargetMode="External"/><Relationship Id="rId115" Type="http://schemas.openxmlformats.org/officeDocument/2006/relationships/hyperlink" Target="https://m.edsoo.ru/154dc721" TargetMode="External"/><Relationship Id="rId131" Type="http://schemas.openxmlformats.org/officeDocument/2006/relationships/hyperlink" Target="https://m.edsoo.ru/cb42f551" TargetMode="External"/><Relationship Id="rId136" Type="http://schemas.openxmlformats.org/officeDocument/2006/relationships/hyperlink" Target="https://m.edsoo.ru/38f4732f" TargetMode="External"/><Relationship Id="rId157" Type="http://schemas.openxmlformats.org/officeDocument/2006/relationships/hyperlink" Target="https://m.edsoo.ru/58ce67e8" TargetMode="External"/><Relationship Id="rId61" Type="http://schemas.openxmlformats.org/officeDocument/2006/relationships/hyperlink" Target="https://m.edsoo.ru/56f892fa" TargetMode="External"/><Relationship Id="rId82" Type="http://schemas.openxmlformats.org/officeDocument/2006/relationships/hyperlink" Target="https://m.edsoo.ru/5f4c19ad" TargetMode="External"/><Relationship Id="rId152" Type="http://schemas.openxmlformats.org/officeDocument/2006/relationships/hyperlink" Target="https://m.edsoo.ru/3f96d4e4" TargetMode="External"/><Relationship Id="rId19" Type="http://schemas.openxmlformats.org/officeDocument/2006/relationships/hyperlink" Target="https://m.edsoo.ru/7f418d72" TargetMode="External"/><Relationship Id="rId14" Type="http://schemas.openxmlformats.org/officeDocument/2006/relationships/hyperlink" Target="https://m.edsoo.ru/7f416c48" TargetMode="External"/><Relationship Id="rId30" Type="http://schemas.openxmlformats.org/officeDocument/2006/relationships/hyperlink" Target="https://m.edsoo.ru/5bcc383c" TargetMode="External"/><Relationship Id="rId35" Type="http://schemas.openxmlformats.org/officeDocument/2006/relationships/hyperlink" Target="https://m.edsoo.ru/1bfbf4bd" TargetMode="External"/><Relationship Id="rId56" Type="http://schemas.openxmlformats.org/officeDocument/2006/relationships/hyperlink" Target="https://m.edsoo.ru/ccc417e7" TargetMode="External"/><Relationship Id="rId77" Type="http://schemas.openxmlformats.org/officeDocument/2006/relationships/hyperlink" Target="https://m.edsoo.ru/8fc1673a" TargetMode="External"/><Relationship Id="rId100" Type="http://schemas.openxmlformats.org/officeDocument/2006/relationships/hyperlink" Target="https://m.edsoo.ru/6512aef3" TargetMode="External"/><Relationship Id="rId105" Type="http://schemas.openxmlformats.org/officeDocument/2006/relationships/hyperlink" Target="https://m.edsoo.ru/2bae2e8d" TargetMode="External"/><Relationship Id="rId126" Type="http://schemas.openxmlformats.org/officeDocument/2006/relationships/hyperlink" Target="https://m.edsoo.ru/816ee9f3" TargetMode="External"/><Relationship Id="rId147" Type="http://schemas.openxmlformats.org/officeDocument/2006/relationships/hyperlink" Target="https://m.edsoo.ru/5cdb32d9" TargetMode="External"/><Relationship Id="rId8" Type="http://schemas.openxmlformats.org/officeDocument/2006/relationships/hyperlink" Target="https://m.edsoo.ru/7f416c48" TargetMode="External"/><Relationship Id="rId51" Type="http://schemas.openxmlformats.org/officeDocument/2006/relationships/hyperlink" Target="https://m.edsoo.ru/363a46c1" TargetMode="External"/><Relationship Id="rId72" Type="http://schemas.openxmlformats.org/officeDocument/2006/relationships/hyperlink" Target="https://m.edsoo.ru/bd5ef821" TargetMode="External"/><Relationship Id="rId93" Type="http://schemas.openxmlformats.org/officeDocument/2006/relationships/hyperlink" Target="https://m.edsoo.ru/3ff1b496" TargetMode="External"/><Relationship Id="rId98" Type="http://schemas.openxmlformats.org/officeDocument/2006/relationships/hyperlink" Target="https://m.edsoo.ru/86bab18b" TargetMode="External"/><Relationship Id="rId121" Type="http://schemas.openxmlformats.org/officeDocument/2006/relationships/hyperlink" Target="https://m.edsoo.ru/d9a4fc42" TargetMode="External"/><Relationship Id="rId142" Type="http://schemas.openxmlformats.org/officeDocument/2006/relationships/hyperlink" Target="https://m.edsoo.ru/4a59c7ca" TargetMode="External"/><Relationship Id="rId163" Type="http://schemas.openxmlformats.org/officeDocument/2006/relationships/fontTable" Target="fontTable.xml"/><Relationship Id="rId3" Type="http://schemas.openxmlformats.org/officeDocument/2006/relationships/settings" Target="settings.xml"/><Relationship Id="rId25" Type="http://schemas.openxmlformats.org/officeDocument/2006/relationships/hyperlink" Target="https://m.edsoo.ru/7f418d72" TargetMode="External"/><Relationship Id="rId46" Type="http://schemas.openxmlformats.org/officeDocument/2006/relationships/hyperlink" Target="https://m.edsoo.ru/a849bea8" TargetMode="External"/><Relationship Id="rId67" Type="http://schemas.openxmlformats.org/officeDocument/2006/relationships/hyperlink" Target="https://m.edsoo.ru/727eddd8" TargetMode="External"/><Relationship Id="rId116" Type="http://schemas.openxmlformats.org/officeDocument/2006/relationships/hyperlink" Target="https://m.edsoo.ru/39eaa42c" TargetMode="External"/><Relationship Id="rId137" Type="http://schemas.openxmlformats.org/officeDocument/2006/relationships/hyperlink" Target="https://m.edsoo.ru/c47ab95c" TargetMode="External"/><Relationship Id="rId158" Type="http://schemas.openxmlformats.org/officeDocument/2006/relationships/hyperlink" Target="https://m.edsoo.ru/ea423fc5" TargetMode="External"/><Relationship Id="rId20" Type="http://schemas.openxmlformats.org/officeDocument/2006/relationships/hyperlink" Target="https://m.edsoo.ru/7f418d72" TargetMode="External"/><Relationship Id="rId41" Type="http://schemas.openxmlformats.org/officeDocument/2006/relationships/hyperlink" Target="https://m.edsoo.ru/e645e4f7" TargetMode="External"/><Relationship Id="rId62" Type="http://schemas.openxmlformats.org/officeDocument/2006/relationships/hyperlink" Target="https://m.edsoo.ru/136c3694" TargetMode="External"/><Relationship Id="rId83" Type="http://schemas.openxmlformats.org/officeDocument/2006/relationships/hyperlink" Target="https://m.edsoo.ru/86fb1714" TargetMode="External"/><Relationship Id="rId88" Type="http://schemas.openxmlformats.org/officeDocument/2006/relationships/hyperlink" Target="https://m.edsoo.ru/555b31af" TargetMode="External"/><Relationship Id="rId111" Type="http://schemas.openxmlformats.org/officeDocument/2006/relationships/hyperlink" Target="https://m.edsoo.ru/6f975c24" TargetMode="External"/><Relationship Id="rId132" Type="http://schemas.openxmlformats.org/officeDocument/2006/relationships/hyperlink" Target="https://m.edsoo.ru/67544eb4" TargetMode="External"/><Relationship Id="rId153" Type="http://schemas.openxmlformats.org/officeDocument/2006/relationships/hyperlink" Target="https://m.edsoo.ru/672b3d13" TargetMode="External"/><Relationship Id="rId15" Type="http://schemas.openxmlformats.org/officeDocument/2006/relationships/hyperlink" Target="https://m.edsoo.ru/7f418d72" TargetMode="External"/><Relationship Id="rId36" Type="http://schemas.openxmlformats.org/officeDocument/2006/relationships/hyperlink" Target="https://m.edsoo.ru/cf21aaf1" TargetMode="External"/><Relationship Id="rId57" Type="http://schemas.openxmlformats.org/officeDocument/2006/relationships/hyperlink" Target="https://m.edsoo.ru/2766bfa5" TargetMode="External"/><Relationship Id="rId106" Type="http://schemas.openxmlformats.org/officeDocument/2006/relationships/hyperlink" Target="https://m.edsoo.ru/75d625af" TargetMode="External"/><Relationship Id="rId127" Type="http://schemas.openxmlformats.org/officeDocument/2006/relationships/hyperlink" Target="https://m.edsoo.ru/66146285" TargetMode="External"/><Relationship Id="rId10" Type="http://schemas.openxmlformats.org/officeDocument/2006/relationships/hyperlink" Target="https://m.edsoo.ru/7f416c48" TargetMode="External"/><Relationship Id="rId31" Type="http://schemas.openxmlformats.org/officeDocument/2006/relationships/hyperlink" Target="https://m.edsoo.ru/131b7b2f" TargetMode="External"/><Relationship Id="rId52" Type="http://schemas.openxmlformats.org/officeDocument/2006/relationships/hyperlink" Target="https://m.edsoo.ru/3afa46a2" TargetMode="External"/><Relationship Id="rId73" Type="http://schemas.openxmlformats.org/officeDocument/2006/relationships/hyperlink" Target="https://m.edsoo.ru/145bfb4d" TargetMode="External"/><Relationship Id="rId78" Type="http://schemas.openxmlformats.org/officeDocument/2006/relationships/hyperlink" Target="https://m.edsoo.ru/821378cb" TargetMode="External"/><Relationship Id="rId94" Type="http://schemas.openxmlformats.org/officeDocument/2006/relationships/hyperlink" Target="https://m.edsoo.ru/5a5c891b" TargetMode="External"/><Relationship Id="rId99" Type="http://schemas.openxmlformats.org/officeDocument/2006/relationships/hyperlink" Target="https://m.edsoo.ru/ec55b27e" TargetMode="External"/><Relationship Id="rId101" Type="http://schemas.openxmlformats.org/officeDocument/2006/relationships/hyperlink" Target="https://m.edsoo.ru/6812f387" TargetMode="External"/><Relationship Id="rId122" Type="http://schemas.openxmlformats.org/officeDocument/2006/relationships/hyperlink" Target="https://m.edsoo.ru/13f7e726" TargetMode="External"/><Relationship Id="rId143" Type="http://schemas.openxmlformats.org/officeDocument/2006/relationships/hyperlink" Target="https://m.edsoo.ru/b3113a1d" TargetMode="External"/><Relationship Id="rId148" Type="http://schemas.openxmlformats.org/officeDocument/2006/relationships/hyperlink" Target="https://m.edsoo.ru/244b67fb" TargetMode="External"/><Relationship Id="rId16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m.edsoo.ru/7f416c48" TargetMode="External"/><Relationship Id="rId26" Type="http://schemas.openxmlformats.org/officeDocument/2006/relationships/hyperlink" Target="https://m.edsoo.ru/7f418d72" TargetMode="External"/><Relationship Id="rId47" Type="http://schemas.openxmlformats.org/officeDocument/2006/relationships/hyperlink" Target="https://m.edsoo.ru/9362ce3b" TargetMode="External"/><Relationship Id="rId68" Type="http://schemas.openxmlformats.org/officeDocument/2006/relationships/hyperlink" Target="https://m.edsoo.ru/59877ec5" TargetMode="External"/><Relationship Id="rId89" Type="http://schemas.openxmlformats.org/officeDocument/2006/relationships/hyperlink" Target="https://m.edsoo.ru/ca497548" TargetMode="External"/><Relationship Id="rId112" Type="http://schemas.openxmlformats.org/officeDocument/2006/relationships/hyperlink" Target="https://m.edsoo.ru/fb1bad6b" TargetMode="External"/><Relationship Id="rId133" Type="http://schemas.openxmlformats.org/officeDocument/2006/relationships/hyperlink" Target="https://m.edsoo.ru/cdfd8947" TargetMode="External"/><Relationship Id="rId154" Type="http://schemas.openxmlformats.org/officeDocument/2006/relationships/hyperlink" Target="https://m.edsoo.ru/638ae913" TargetMode="External"/><Relationship Id="rId16" Type="http://schemas.openxmlformats.org/officeDocument/2006/relationships/hyperlink" Target="https://m.edsoo.ru/7f418d72" TargetMode="External"/><Relationship Id="rId37" Type="http://schemas.openxmlformats.org/officeDocument/2006/relationships/hyperlink" Target="https://m.edsoo.ru/d2355873" TargetMode="External"/><Relationship Id="rId58" Type="http://schemas.openxmlformats.org/officeDocument/2006/relationships/hyperlink" Target="https://m.edsoo.ru/c19aaffc" TargetMode="External"/><Relationship Id="rId79" Type="http://schemas.openxmlformats.org/officeDocument/2006/relationships/hyperlink" Target="https://m.edsoo.ru/37ffcd43" TargetMode="External"/><Relationship Id="rId102" Type="http://schemas.openxmlformats.org/officeDocument/2006/relationships/hyperlink" Target="https://m.edsoo.ru/198df18d" TargetMode="External"/><Relationship Id="rId123" Type="http://schemas.openxmlformats.org/officeDocument/2006/relationships/hyperlink" Target="https://m.edsoo.ru/4e7a18e3" TargetMode="External"/><Relationship Id="rId144" Type="http://schemas.openxmlformats.org/officeDocument/2006/relationships/hyperlink" Target="https://m.edsoo.ru/19debcf7" TargetMode="External"/><Relationship Id="rId90" Type="http://schemas.openxmlformats.org/officeDocument/2006/relationships/hyperlink" Target="https://m.edsoo.ru/9175c371" TargetMode="External"/><Relationship Id="rId27" Type="http://schemas.openxmlformats.org/officeDocument/2006/relationships/hyperlink" Target="https://m.edsoo.ru/7f418d72" TargetMode="External"/><Relationship Id="rId48" Type="http://schemas.openxmlformats.org/officeDocument/2006/relationships/hyperlink" Target="https://m.edsoo.ru/fab9f3ca" TargetMode="External"/><Relationship Id="rId69" Type="http://schemas.openxmlformats.org/officeDocument/2006/relationships/hyperlink" Target="https://m.edsoo.ru/51c3ac3f" TargetMode="External"/><Relationship Id="rId113" Type="http://schemas.openxmlformats.org/officeDocument/2006/relationships/hyperlink" Target="https://m.edsoo.ru/b32992cc" TargetMode="External"/><Relationship Id="rId134" Type="http://schemas.openxmlformats.org/officeDocument/2006/relationships/hyperlink" Target="https://m.edsoo.ru/9c265a89" TargetMode="External"/><Relationship Id="rId80" Type="http://schemas.openxmlformats.org/officeDocument/2006/relationships/hyperlink" Target="https://m.edsoo.ru/676c4852" TargetMode="External"/><Relationship Id="rId155" Type="http://schemas.openxmlformats.org/officeDocument/2006/relationships/hyperlink" Target="https://m.edsoo.ru/9a2b195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67</Pages>
  <Words>15075</Words>
  <Characters>85932</Characters>
  <Application>Microsoft Office Word</Application>
  <DocSecurity>0</DocSecurity>
  <Lines>716</Lines>
  <Paragraphs>201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7</cp:revision>
  <dcterms:created xsi:type="dcterms:W3CDTF">2026-09-13T12:19:00Z</dcterms:created>
  <dcterms:modified xsi:type="dcterms:W3CDTF">2026-09-17T16:50:00Z</dcterms:modified>
</cp:coreProperties>
</file>